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1374" w:rsidRPr="00F21DBD" w:rsidRDefault="00134902" w:rsidP="00F21DBD">
      <w:pPr>
        <w:spacing w:line="360" w:lineRule="auto"/>
        <w:ind w:firstLine="193"/>
        <w:jc w:val="center"/>
        <w:rPr>
          <w:rFonts w:ascii="Franklin Gothic Book" w:hAnsi="Franklin Gothic Book"/>
          <w:b/>
          <w:sz w:val="28"/>
          <w:szCs w:val="28"/>
        </w:rPr>
      </w:pPr>
      <w:bookmarkStart w:id="0" w:name="_GoBack"/>
      <w:bookmarkEnd w:id="0"/>
      <w:r>
        <w:rPr>
          <w:rFonts w:ascii="Franklin Gothic Book" w:hAnsi="Franklin Gothic Book"/>
          <w:b/>
          <w:noProof/>
          <w:sz w:val="28"/>
          <w:szCs w:val="28"/>
        </w:rPr>
        <w:drawing>
          <wp:inline distT="0" distB="0" distL="0" distR="0">
            <wp:extent cx="6120130" cy="8680644"/>
            <wp:effectExtent l="0" t="0" r="0"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0130" cy="8680644"/>
                    </a:xfrm>
                    <a:prstGeom prst="rect">
                      <a:avLst/>
                    </a:prstGeom>
                    <a:noFill/>
                    <a:ln>
                      <a:noFill/>
                    </a:ln>
                  </pic:spPr>
                </pic:pic>
              </a:graphicData>
            </a:graphic>
          </wp:inline>
        </w:drawing>
      </w:r>
      <w:r w:rsidR="00021374" w:rsidRPr="00F21DBD">
        <w:rPr>
          <w:rFonts w:ascii="Franklin Gothic Book" w:hAnsi="Franklin Gothic Book"/>
          <w:b/>
          <w:sz w:val="28"/>
          <w:szCs w:val="28"/>
        </w:rPr>
        <w:t>ПОЯСНИТЕЛЬНАЯ ЗАПИСКА</w:t>
      </w:r>
    </w:p>
    <w:p w:rsidR="00493F91" w:rsidRPr="00B27F20" w:rsidRDefault="00493F91" w:rsidP="00493F91">
      <w:pPr>
        <w:spacing w:after="0" w:line="240" w:lineRule="auto"/>
        <w:ind w:firstLine="284"/>
        <w:rPr>
          <w:sz w:val="24"/>
          <w:szCs w:val="24"/>
        </w:rPr>
      </w:pPr>
      <w:proofErr w:type="gramStart"/>
      <w:r w:rsidRPr="00B27F20">
        <w:rPr>
          <w:sz w:val="24"/>
          <w:szCs w:val="24"/>
        </w:rPr>
        <w:lastRenderedPageBreak/>
        <w:t xml:space="preserve">Основная образовательная программа основного общего </w:t>
      </w:r>
      <w:r w:rsidRPr="002F1848">
        <w:rPr>
          <w:sz w:val="24"/>
          <w:szCs w:val="24"/>
        </w:rPr>
        <w:t>Муниципальное бюджетное общеобразовательное учреждение "Средняя общеобразовательная татарско-русская школа №71 с углубленным изучением отдельных предметов" Ново-Савиновского района города Казани</w:t>
      </w:r>
      <w:r w:rsidRPr="00B27F20">
        <w:rPr>
          <w:sz w:val="24"/>
          <w:szCs w:val="24"/>
        </w:rPr>
        <w:t xml:space="preserve"> (далее – ООП ООО МБОУ «</w:t>
      </w:r>
      <w:r>
        <w:rPr>
          <w:sz w:val="24"/>
          <w:szCs w:val="24"/>
        </w:rPr>
        <w:t>Школа №71</w:t>
      </w:r>
      <w:r w:rsidRPr="00B27F20">
        <w:rPr>
          <w:sz w:val="24"/>
          <w:szCs w:val="24"/>
        </w:rPr>
        <w:t>»</w:t>
      </w:r>
      <w:r>
        <w:rPr>
          <w:sz w:val="24"/>
          <w:szCs w:val="24"/>
        </w:rPr>
        <w:t xml:space="preserve"> г.Казани</w:t>
      </w:r>
      <w:r w:rsidRPr="00B27F20">
        <w:rPr>
          <w:sz w:val="24"/>
          <w:szCs w:val="24"/>
        </w:rPr>
        <w:t>) разработана в соответствии с требованиями федерального государственного образовательного стандарта основного общего образования (далее – ФГОС ООО) к структуре основной образовательной программы, определяет цель, задачи, планируемые результаты, содержание и организацию образовательной деятельности</w:t>
      </w:r>
      <w:proofErr w:type="gramEnd"/>
      <w:r w:rsidRPr="00B27F20">
        <w:rPr>
          <w:sz w:val="24"/>
          <w:szCs w:val="24"/>
        </w:rPr>
        <w:t xml:space="preserve"> при получении основного общего образования.  </w:t>
      </w:r>
    </w:p>
    <w:p w:rsidR="00493F91" w:rsidRPr="00B27F20" w:rsidRDefault="00493F91" w:rsidP="00493F91">
      <w:pPr>
        <w:spacing w:after="0" w:line="240" w:lineRule="auto"/>
        <w:ind w:firstLine="284"/>
        <w:rPr>
          <w:sz w:val="24"/>
          <w:szCs w:val="24"/>
        </w:rPr>
      </w:pPr>
      <w:r w:rsidRPr="00B27F20">
        <w:rPr>
          <w:sz w:val="24"/>
          <w:szCs w:val="24"/>
        </w:rPr>
        <w:t>Основная образовательная программа основного общего образования МБОУ «</w:t>
      </w:r>
      <w:r>
        <w:rPr>
          <w:sz w:val="24"/>
          <w:szCs w:val="24"/>
        </w:rPr>
        <w:t>Школа №71</w:t>
      </w:r>
      <w:r w:rsidRPr="00B27F20">
        <w:rPr>
          <w:sz w:val="24"/>
          <w:szCs w:val="24"/>
        </w:rPr>
        <w:t>»</w:t>
      </w:r>
      <w:r>
        <w:rPr>
          <w:sz w:val="24"/>
          <w:szCs w:val="24"/>
        </w:rPr>
        <w:t xml:space="preserve"> г.Казани</w:t>
      </w:r>
      <w:r w:rsidRPr="00B27F20">
        <w:rPr>
          <w:sz w:val="24"/>
          <w:szCs w:val="24"/>
        </w:rPr>
        <w:t xml:space="preserve"> разработана на основе основной образовательной программы основного общего образования с учётом типа и вида образовательной организации с учётом образовательных потребностей и запросов участников образовательного процесса</w:t>
      </w:r>
      <w:r>
        <w:rPr>
          <w:sz w:val="24"/>
          <w:szCs w:val="24"/>
        </w:rPr>
        <w:t>.</w:t>
      </w:r>
      <w:r w:rsidRPr="00B27F20">
        <w:rPr>
          <w:sz w:val="24"/>
          <w:szCs w:val="24"/>
        </w:rPr>
        <w:t xml:space="preserve">  </w:t>
      </w:r>
    </w:p>
    <w:p w:rsidR="00493F91" w:rsidRDefault="00493F91" w:rsidP="00493F91">
      <w:pPr>
        <w:tabs>
          <w:tab w:val="center" w:pos="5281"/>
        </w:tabs>
        <w:spacing w:after="0" w:line="240" w:lineRule="auto"/>
        <w:ind w:firstLine="284"/>
        <w:rPr>
          <w:b/>
          <w:sz w:val="24"/>
          <w:szCs w:val="24"/>
        </w:rPr>
      </w:pPr>
    </w:p>
    <w:p w:rsidR="00B37BD5" w:rsidRPr="00B27F20" w:rsidRDefault="00B37BD5" w:rsidP="00B37BD5">
      <w:pPr>
        <w:spacing w:after="0" w:line="240" w:lineRule="auto"/>
        <w:ind w:firstLine="284"/>
        <w:rPr>
          <w:sz w:val="24"/>
          <w:szCs w:val="24"/>
        </w:rPr>
      </w:pPr>
      <w:r w:rsidRPr="00B27F20">
        <w:rPr>
          <w:b/>
          <w:sz w:val="24"/>
          <w:szCs w:val="24"/>
        </w:rPr>
        <w:t>Целями реализации</w:t>
      </w:r>
      <w:r w:rsidRPr="00B27F20">
        <w:rPr>
          <w:sz w:val="24"/>
          <w:szCs w:val="24"/>
        </w:rPr>
        <w:t xml:space="preserve"> основной образовательной программы основного общего образования являются: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Достижение выпускниками планируемых результатов: знаний, умений, навыков, компетенций и компетентностей, определяемых личностными, семейными, общественными, государственными потребностями и возможностями обучающегося среднего школьного возраста, индивидуальными особенностями его развития и состояния здоровья;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становление и развитие личности </w:t>
      </w:r>
      <w:proofErr w:type="gramStart"/>
      <w:r w:rsidRPr="00B27F20">
        <w:rPr>
          <w:sz w:val="24"/>
          <w:szCs w:val="24"/>
        </w:rPr>
        <w:t>обучающегося</w:t>
      </w:r>
      <w:proofErr w:type="gramEnd"/>
      <w:r w:rsidRPr="00B27F20">
        <w:rPr>
          <w:sz w:val="24"/>
          <w:szCs w:val="24"/>
        </w:rPr>
        <w:t xml:space="preserve"> в ее самобытности, уникальности, неповторимости.  </w:t>
      </w:r>
    </w:p>
    <w:p w:rsidR="00B37BD5" w:rsidRPr="00B27F20" w:rsidRDefault="00B37BD5" w:rsidP="00B37BD5">
      <w:pPr>
        <w:spacing w:after="0" w:line="240" w:lineRule="auto"/>
        <w:ind w:firstLine="284"/>
        <w:rPr>
          <w:sz w:val="24"/>
          <w:szCs w:val="24"/>
        </w:rPr>
      </w:pPr>
      <w:r w:rsidRPr="00B27F20">
        <w:rPr>
          <w:b/>
          <w:sz w:val="24"/>
          <w:szCs w:val="24"/>
        </w:rPr>
        <w:t xml:space="preserve">Достижение поставленных целей </w:t>
      </w:r>
      <w:r w:rsidRPr="00B27F20">
        <w:rPr>
          <w:sz w:val="24"/>
          <w:szCs w:val="24"/>
        </w:rPr>
        <w:t>при разработке и реализации МБОУ «</w:t>
      </w:r>
      <w:r>
        <w:rPr>
          <w:sz w:val="24"/>
          <w:szCs w:val="24"/>
        </w:rPr>
        <w:t>Школа №71</w:t>
      </w:r>
      <w:r w:rsidRPr="00B27F20">
        <w:rPr>
          <w:sz w:val="24"/>
          <w:szCs w:val="24"/>
        </w:rPr>
        <w:t>»</w:t>
      </w:r>
      <w:r>
        <w:rPr>
          <w:sz w:val="24"/>
          <w:szCs w:val="24"/>
        </w:rPr>
        <w:t xml:space="preserve"> г.Казани</w:t>
      </w:r>
      <w:r w:rsidRPr="00B27F20">
        <w:rPr>
          <w:sz w:val="24"/>
          <w:szCs w:val="24"/>
        </w:rPr>
        <w:t xml:space="preserve"> основной образовательной программы основного общего образования</w:t>
      </w:r>
      <w:r w:rsidRPr="00B27F20">
        <w:rPr>
          <w:b/>
          <w:sz w:val="24"/>
          <w:szCs w:val="24"/>
        </w:rPr>
        <w:t xml:space="preserve"> предусматривает решение следующих основных задач</w:t>
      </w:r>
      <w:r w:rsidRPr="00B27F20">
        <w:rPr>
          <w:sz w:val="24"/>
          <w:szCs w:val="24"/>
        </w:rPr>
        <w:t>:</w:t>
      </w:r>
      <w:r w:rsidRPr="00B27F20">
        <w:rPr>
          <w:b/>
          <w:sz w:val="24"/>
          <w:szCs w:val="24"/>
        </w:rPr>
        <w:t xml:space="preserve"> </w:t>
      </w:r>
      <w:r w:rsidRPr="00B27F20">
        <w:rPr>
          <w:sz w:val="24"/>
          <w:szCs w:val="24"/>
        </w:rPr>
        <w:t xml:space="preserve">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обеспечение </w:t>
      </w:r>
      <w:r w:rsidRPr="00B27F20">
        <w:rPr>
          <w:sz w:val="24"/>
          <w:szCs w:val="24"/>
        </w:rPr>
        <w:tab/>
        <w:t xml:space="preserve">соответствия </w:t>
      </w:r>
      <w:r w:rsidRPr="00B27F20">
        <w:rPr>
          <w:sz w:val="24"/>
          <w:szCs w:val="24"/>
        </w:rPr>
        <w:tab/>
        <w:t xml:space="preserve">основной </w:t>
      </w:r>
      <w:r w:rsidRPr="00B27F20">
        <w:rPr>
          <w:sz w:val="24"/>
          <w:szCs w:val="24"/>
        </w:rPr>
        <w:tab/>
        <w:t xml:space="preserve">образовательной </w:t>
      </w:r>
      <w:r w:rsidRPr="00B27F20">
        <w:rPr>
          <w:sz w:val="24"/>
          <w:szCs w:val="24"/>
        </w:rPr>
        <w:tab/>
        <w:t xml:space="preserve">программы </w:t>
      </w:r>
      <w:r w:rsidRPr="00B27F20">
        <w:rPr>
          <w:sz w:val="24"/>
          <w:szCs w:val="24"/>
        </w:rPr>
        <w:tab/>
        <w:t xml:space="preserve">требованиям </w:t>
      </w:r>
      <w:r w:rsidRPr="00B27F20">
        <w:rPr>
          <w:sz w:val="24"/>
          <w:szCs w:val="24"/>
        </w:rPr>
        <w:tab/>
        <w:t xml:space="preserve">Федерального </w:t>
      </w:r>
    </w:p>
    <w:p w:rsidR="00B37BD5" w:rsidRPr="00B27F20" w:rsidRDefault="00B37BD5" w:rsidP="00B37BD5">
      <w:pPr>
        <w:spacing w:after="0" w:line="240" w:lineRule="auto"/>
        <w:ind w:firstLine="284"/>
        <w:rPr>
          <w:sz w:val="24"/>
          <w:szCs w:val="24"/>
        </w:rPr>
      </w:pPr>
      <w:r w:rsidRPr="00B27F20">
        <w:rPr>
          <w:sz w:val="24"/>
          <w:szCs w:val="24"/>
        </w:rPr>
        <w:t xml:space="preserve">государственного образовательного стандарта основного общего образования (ФГОС ООО);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обеспечение преемственности начального общего, основного общего, среднего общего образования;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обеспечение доступности получения качественного основного общего образования, достижение планируемых результатов освоения основной образовательной программы основного общего образования всеми обучающимися, в том числе детьми-инвалидами и детьми с ОВЗ;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установление требований к воспитанию и социализации, обучающихся как части образовательной программы и соответствующему усилению воспитательного потенциала школы, обеспечению индивидуализированного психолого-педагогического сопровождения каждого обучающегося, формированию образовательного базиса, основанного не только на знаниях, но и на соответствующем культурном уровне развития личности, созданию необходимых условий для ее самореализации;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обеспечение эффективного сочетания урочных и внеурочных форм организации учебных занятий, взаимодействия всех участников образовательных отношений;  </w:t>
      </w:r>
    </w:p>
    <w:p w:rsidR="00B37BD5" w:rsidRPr="002F1848" w:rsidRDefault="00B37BD5" w:rsidP="00475489">
      <w:pPr>
        <w:numPr>
          <w:ilvl w:val="0"/>
          <w:numId w:val="1"/>
        </w:numPr>
        <w:spacing w:after="0" w:line="240" w:lineRule="auto"/>
        <w:ind w:left="0" w:firstLine="284"/>
        <w:jc w:val="both"/>
        <w:rPr>
          <w:sz w:val="24"/>
          <w:szCs w:val="24"/>
        </w:rPr>
      </w:pPr>
      <w:r w:rsidRPr="002F1848">
        <w:rPr>
          <w:sz w:val="24"/>
          <w:szCs w:val="24"/>
        </w:rPr>
        <w:t xml:space="preserve">взаимодействие МБОУ «Школа №71» г.Казани при реализации основной образовательной программы с социальными партнерами;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выявление и развитие способностей обучающихся, в том числе детей, проявивших выдающиеся способности, детей с ОВЗ и инвалидов, их интересов через систему клубов, секций, студий и кружков, общественно полезную деятельность, в том числе с использованием возможностей образовательных организаций </w:t>
      </w:r>
    </w:p>
    <w:p w:rsidR="00B37BD5" w:rsidRPr="00B27F20" w:rsidRDefault="00B37BD5" w:rsidP="00B37BD5">
      <w:pPr>
        <w:spacing w:after="0" w:line="240" w:lineRule="auto"/>
        <w:ind w:firstLine="284"/>
        <w:rPr>
          <w:sz w:val="24"/>
          <w:szCs w:val="24"/>
        </w:rPr>
      </w:pPr>
      <w:r w:rsidRPr="00B27F20">
        <w:rPr>
          <w:sz w:val="24"/>
          <w:szCs w:val="24"/>
        </w:rPr>
        <w:lastRenderedPageBreak/>
        <w:t xml:space="preserve">дополнительного образования;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организацию интеллектуальных и творческих соревнований, научно-технического творчества, проектной и учебно-исследовательской деятельности;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участие обучающихся, их родителей (законных представителей), педагогических работников и общественности в проектировании и развитии </w:t>
      </w:r>
      <w:proofErr w:type="spellStart"/>
      <w:r w:rsidRPr="00B27F20">
        <w:rPr>
          <w:sz w:val="24"/>
          <w:szCs w:val="24"/>
        </w:rPr>
        <w:t>внутришкольной</w:t>
      </w:r>
      <w:proofErr w:type="spellEnd"/>
      <w:r w:rsidRPr="00B27F20">
        <w:rPr>
          <w:sz w:val="24"/>
          <w:szCs w:val="24"/>
        </w:rPr>
        <w:t xml:space="preserve"> социальной среды, школьного уклада;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включение </w:t>
      </w:r>
      <w:proofErr w:type="gramStart"/>
      <w:r w:rsidRPr="00B27F20">
        <w:rPr>
          <w:sz w:val="24"/>
          <w:szCs w:val="24"/>
        </w:rPr>
        <w:t>обучающихся</w:t>
      </w:r>
      <w:proofErr w:type="gramEnd"/>
      <w:r w:rsidRPr="00B27F20">
        <w:rPr>
          <w:sz w:val="24"/>
          <w:szCs w:val="24"/>
        </w:rPr>
        <w:t xml:space="preserve"> в процессы познания и преобразования внешкольной социальной среды (района, города) для приобретения опыта реального управления и действия;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социальное и учебно-исследовательское проектирование, профессиональная ориентация обучающихся при поддержке педагогов, психологов, социальных педагогов, сотрудничество с учреждениями профессионального образования, центрами профессиональной работы;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сохранение и укрепление физического, психологического и социального здоровья обучающихся, обеспечение их безопасности.  </w:t>
      </w:r>
    </w:p>
    <w:p w:rsidR="00B37BD5" w:rsidRDefault="00B37BD5" w:rsidP="00B37BD5">
      <w:pPr>
        <w:spacing w:after="0" w:line="240" w:lineRule="auto"/>
        <w:ind w:firstLine="284"/>
        <w:rPr>
          <w:b/>
          <w:sz w:val="24"/>
          <w:szCs w:val="24"/>
        </w:rPr>
      </w:pPr>
    </w:p>
    <w:p w:rsidR="00B37BD5" w:rsidRDefault="00B37BD5" w:rsidP="00B37BD5">
      <w:pPr>
        <w:spacing w:after="0" w:line="240" w:lineRule="auto"/>
        <w:ind w:firstLine="284"/>
        <w:rPr>
          <w:sz w:val="24"/>
          <w:szCs w:val="24"/>
        </w:rPr>
      </w:pPr>
      <w:r w:rsidRPr="00B27F20">
        <w:rPr>
          <w:b/>
          <w:sz w:val="24"/>
          <w:szCs w:val="24"/>
        </w:rPr>
        <w:t>Принципы и подходы к формированию образовательной программы основного общего образования</w:t>
      </w:r>
      <w:r w:rsidRPr="00B27F20">
        <w:rPr>
          <w:sz w:val="24"/>
          <w:szCs w:val="24"/>
        </w:rPr>
        <w:t xml:space="preserve"> </w:t>
      </w:r>
    </w:p>
    <w:p w:rsidR="00B37BD5" w:rsidRDefault="00B37BD5" w:rsidP="00B37BD5">
      <w:pPr>
        <w:spacing w:after="0" w:line="240" w:lineRule="auto"/>
        <w:ind w:firstLine="284"/>
        <w:rPr>
          <w:sz w:val="24"/>
          <w:szCs w:val="24"/>
        </w:rPr>
      </w:pPr>
      <w:r w:rsidRPr="00B27F20">
        <w:rPr>
          <w:sz w:val="24"/>
          <w:szCs w:val="24"/>
        </w:rPr>
        <w:t>Методологической</w:t>
      </w:r>
      <w:r w:rsidRPr="00B27F20">
        <w:rPr>
          <w:b/>
          <w:sz w:val="24"/>
          <w:szCs w:val="24"/>
        </w:rPr>
        <w:t xml:space="preserve"> основой ФГОС является системн</w:t>
      </w:r>
      <w:proofErr w:type="gramStart"/>
      <w:r w:rsidRPr="00B27F20">
        <w:rPr>
          <w:b/>
          <w:sz w:val="24"/>
          <w:szCs w:val="24"/>
        </w:rPr>
        <w:t>о-</w:t>
      </w:r>
      <w:proofErr w:type="gramEnd"/>
      <w:r w:rsidR="006F364B">
        <w:rPr>
          <w:b/>
          <w:sz w:val="24"/>
          <w:szCs w:val="24"/>
        </w:rPr>
        <w:t xml:space="preserve"> </w:t>
      </w:r>
      <w:proofErr w:type="spellStart"/>
      <w:r w:rsidRPr="00B27F20">
        <w:rPr>
          <w:b/>
          <w:sz w:val="24"/>
          <w:szCs w:val="24"/>
        </w:rPr>
        <w:t>деятельностный</w:t>
      </w:r>
      <w:proofErr w:type="spellEnd"/>
      <w:r w:rsidRPr="00B27F20">
        <w:rPr>
          <w:b/>
          <w:sz w:val="24"/>
          <w:szCs w:val="24"/>
        </w:rPr>
        <w:t xml:space="preserve"> подход</w:t>
      </w:r>
      <w:r w:rsidRPr="00B27F20">
        <w:rPr>
          <w:sz w:val="24"/>
          <w:szCs w:val="24"/>
        </w:rPr>
        <w:t xml:space="preserve">, который предполагает:  </w:t>
      </w:r>
    </w:p>
    <w:p w:rsidR="00B37BD5" w:rsidRDefault="00B37BD5" w:rsidP="00B37BD5">
      <w:pPr>
        <w:spacing w:after="0" w:line="240" w:lineRule="auto"/>
        <w:ind w:firstLine="284"/>
        <w:rPr>
          <w:sz w:val="24"/>
          <w:szCs w:val="24"/>
        </w:rPr>
      </w:pPr>
      <w:r w:rsidRPr="00B27F20">
        <w:rPr>
          <w:rFonts w:eastAsia="Arial"/>
          <w:sz w:val="24"/>
          <w:szCs w:val="24"/>
        </w:rPr>
        <w:t xml:space="preserve">• </w:t>
      </w:r>
      <w:r w:rsidRPr="00B27F20">
        <w:rPr>
          <w:sz w:val="24"/>
          <w:szCs w:val="24"/>
        </w:rPr>
        <w:t xml:space="preserve">воспитание и развитие качеств личности, отвечающих требованиям информационного общества, инновационной экономики, задачам построения российского гражданского общества на основе принципов толерантности, диалога культур и уважения многонационального, поликультурного и </w:t>
      </w:r>
      <w:proofErr w:type="spellStart"/>
      <w:r w:rsidRPr="00B27F20">
        <w:rPr>
          <w:sz w:val="24"/>
          <w:szCs w:val="24"/>
        </w:rPr>
        <w:t>поликонфессионального</w:t>
      </w:r>
      <w:proofErr w:type="spellEnd"/>
      <w:r w:rsidRPr="00B27F20">
        <w:rPr>
          <w:sz w:val="24"/>
          <w:szCs w:val="24"/>
        </w:rPr>
        <w:t xml:space="preserve"> состава;  </w:t>
      </w:r>
    </w:p>
    <w:p w:rsidR="00B37BD5" w:rsidRPr="00B27F20" w:rsidRDefault="00B37BD5" w:rsidP="00B37BD5">
      <w:pPr>
        <w:spacing w:after="0" w:line="240" w:lineRule="auto"/>
        <w:ind w:firstLine="284"/>
        <w:rPr>
          <w:sz w:val="24"/>
          <w:szCs w:val="24"/>
        </w:rPr>
      </w:pPr>
      <w:r w:rsidRPr="00B27F20">
        <w:rPr>
          <w:rFonts w:eastAsia="Arial"/>
          <w:sz w:val="24"/>
          <w:szCs w:val="24"/>
        </w:rPr>
        <w:t xml:space="preserve">• </w:t>
      </w:r>
      <w:r w:rsidRPr="00B27F20">
        <w:rPr>
          <w:sz w:val="24"/>
          <w:szCs w:val="24"/>
        </w:rPr>
        <w:t xml:space="preserve">формирование соответствующей целям общего образования социальной среды развития обучающихся в системе образования, переход к стратегии социального проектирования и конструирования на основе разработки содержания и технологий образования, определяющих пути и способы достижения желаемого уровня (результата) личностного и познавательного развития обучающихся;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ориентацию на достижение основного результата образования – развитие на основе освоения универсальных учебных действий, познания и освоения мира личности обучающегося, его активной учебно</w:t>
      </w:r>
      <w:r w:rsidR="00EB03C7">
        <w:rPr>
          <w:sz w:val="24"/>
          <w:szCs w:val="24"/>
        </w:rPr>
        <w:t>-</w:t>
      </w:r>
      <w:r w:rsidRPr="00B27F20">
        <w:rPr>
          <w:sz w:val="24"/>
          <w:szCs w:val="24"/>
        </w:rPr>
        <w:t xml:space="preserve">познавательной деятельности, формирование его готовности к саморазвитию и непрерывному образованию;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признание решающей роли содержания образования, способов организации образовательной деятельности и учебного сотрудничества в достижении целей личностного и социального развития обучающихся;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учет индивидуальных возрастных, психологических и физиологических особенностей обучающихся, роли, значения видов деятельности и форм общения при построении образовательного процесса и определении образовательно-воспитательных целей и путей их достижения;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разнообразие индивидуальных образовательных траекторий и индивидуального развития каждого обучающегося, в том числе детей, проявивших выдающиеся способности, детей-инвалидов и детей с ОВЗ.  </w:t>
      </w:r>
    </w:p>
    <w:p w:rsidR="00B37BD5" w:rsidRPr="002F1848" w:rsidRDefault="00B37BD5" w:rsidP="00B37BD5">
      <w:pPr>
        <w:spacing w:after="0" w:line="240" w:lineRule="auto"/>
        <w:ind w:firstLine="284"/>
        <w:rPr>
          <w:b/>
          <w:sz w:val="24"/>
          <w:szCs w:val="24"/>
        </w:rPr>
      </w:pPr>
      <w:r w:rsidRPr="002F1848">
        <w:rPr>
          <w:b/>
          <w:sz w:val="24"/>
          <w:szCs w:val="24"/>
        </w:rPr>
        <w:t xml:space="preserve">Основная образовательная программа МБОУ «Школа №71» г.Казани формируется с учетом </w:t>
      </w:r>
      <w:proofErr w:type="spellStart"/>
      <w:r w:rsidRPr="002F1848">
        <w:rPr>
          <w:b/>
          <w:sz w:val="24"/>
          <w:szCs w:val="24"/>
        </w:rPr>
        <w:t>психологопедагогических</w:t>
      </w:r>
      <w:proofErr w:type="spellEnd"/>
      <w:r w:rsidRPr="002F1848">
        <w:rPr>
          <w:b/>
          <w:sz w:val="24"/>
          <w:szCs w:val="24"/>
        </w:rPr>
        <w:t xml:space="preserve"> особенностей развития детей 11–15 лет, связанных:  </w:t>
      </w:r>
    </w:p>
    <w:p w:rsidR="00B37BD5" w:rsidRPr="00B27F20" w:rsidRDefault="00B37BD5" w:rsidP="00475489">
      <w:pPr>
        <w:numPr>
          <w:ilvl w:val="0"/>
          <w:numId w:val="1"/>
        </w:numPr>
        <w:spacing w:after="0" w:line="240" w:lineRule="auto"/>
        <w:ind w:left="0" w:firstLine="284"/>
        <w:jc w:val="both"/>
        <w:rPr>
          <w:sz w:val="24"/>
          <w:szCs w:val="24"/>
        </w:rPr>
      </w:pPr>
      <w:proofErr w:type="gramStart"/>
      <w:r w:rsidRPr="00B27F20">
        <w:rPr>
          <w:sz w:val="24"/>
          <w:szCs w:val="24"/>
        </w:rPr>
        <w:t xml:space="preserve">с переходом от учебных действий, характерных для начальной школы и осуществляемых только совместно с классом как учебной общностью и под руководством учителя, от способности только осуществлять принятие заданной педагогом и осмысленной цели к овладению этой учебной деятельностью на уровне основной школы в единстве </w:t>
      </w:r>
      <w:r w:rsidRPr="00B27F20">
        <w:rPr>
          <w:sz w:val="24"/>
          <w:szCs w:val="24"/>
        </w:rPr>
        <w:lastRenderedPageBreak/>
        <w:t>мотивационно-смыслового и операционно-технического компонентов, становление которой осуществляется в форме учебного исследования, к новой внутренней позиции обучающегося – направленности</w:t>
      </w:r>
      <w:proofErr w:type="gramEnd"/>
      <w:r w:rsidRPr="00B27F20">
        <w:rPr>
          <w:sz w:val="24"/>
          <w:szCs w:val="24"/>
        </w:rPr>
        <w:t xml:space="preserve"> на самостоятельный познавательный поиск, постановку учебных целей, освоение и самостоятельное осуществление контрольных и оценочных действий, инициативу в организации учебного сотрудничества;  </w:t>
      </w:r>
    </w:p>
    <w:p w:rsidR="00B37BD5" w:rsidRPr="00B27F20" w:rsidRDefault="00B37BD5" w:rsidP="00475489">
      <w:pPr>
        <w:numPr>
          <w:ilvl w:val="0"/>
          <w:numId w:val="1"/>
        </w:numPr>
        <w:spacing w:after="0" w:line="240" w:lineRule="auto"/>
        <w:ind w:left="0" w:firstLine="284"/>
        <w:jc w:val="both"/>
        <w:rPr>
          <w:sz w:val="24"/>
          <w:szCs w:val="24"/>
        </w:rPr>
      </w:pPr>
      <w:proofErr w:type="gramStart"/>
      <w:r w:rsidRPr="00B27F20">
        <w:rPr>
          <w:sz w:val="24"/>
          <w:szCs w:val="24"/>
        </w:rPr>
        <w:t xml:space="preserve">с осуществлением на каждом возрастном уровне (11–13 и 13–15 лет), благодаря развитию рефлексии общих способов действий и возможностей их переноса в различные учебно-предметные области, качественного преобразования учебных действий: моделирования, контроля и оценки и перехода от самостоятельной постановки обучающимися новых учебных задач </w:t>
      </w:r>
      <w:r w:rsidRPr="00B27F20">
        <w:rPr>
          <w:i/>
          <w:sz w:val="24"/>
          <w:szCs w:val="24"/>
        </w:rPr>
        <w:t xml:space="preserve">к </w:t>
      </w:r>
      <w:r w:rsidRPr="00B27F20">
        <w:rPr>
          <w:sz w:val="24"/>
          <w:szCs w:val="24"/>
        </w:rPr>
        <w:t xml:space="preserve">развитию способности проектирования собственной учебной деятельности и построению жизненных планов во временной перспективе;  </w:t>
      </w:r>
      <w:proofErr w:type="gramEnd"/>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с формированием у обучающегося научного типа мышления, который ориентирует его на общекультурные образцы, нормы, эталоны и закономерности взаимодействия с окружающим миром;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с овладением коммуникативными средствами и способами организации кооперации и сотрудничества, развитием учебного сотрудничества, реализуемого в отношениях, обучающихся с учителем и сверстниками;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с изменением формы организации учебной деятельности и учебного сотрудничества </w:t>
      </w:r>
      <w:proofErr w:type="gramStart"/>
      <w:r w:rsidRPr="00B27F20">
        <w:rPr>
          <w:sz w:val="24"/>
          <w:szCs w:val="24"/>
        </w:rPr>
        <w:t>от</w:t>
      </w:r>
      <w:proofErr w:type="gramEnd"/>
      <w:r w:rsidRPr="00B27F20">
        <w:rPr>
          <w:sz w:val="24"/>
          <w:szCs w:val="24"/>
        </w:rPr>
        <w:t xml:space="preserve"> классно-урочной к лабораторно-семинарской и лекционно-лабораторной исследовательской.  </w:t>
      </w:r>
    </w:p>
    <w:p w:rsidR="00B37BD5" w:rsidRPr="00B27F20" w:rsidRDefault="00B37BD5" w:rsidP="00B37BD5">
      <w:pPr>
        <w:spacing w:after="0" w:line="240" w:lineRule="auto"/>
        <w:ind w:firstLine="284"/>
        <w:rPr>
          <w:sz w:val="24"/>
          <w:szCs w:val="24"/>
        </w:rPr>
      </w:pPr>
      <w:proofErr w:type="gramStart"/>
      <w:r w:rsidRPr="00B27F20">
        <w:rPr>
          <w:sz w:val="24"/>
          <w:szCs w:val="24"/>
        </w:rPr>
        <w:t>Переход обучающегося в основную школу совпадает</w:t>
      </w:r>
      <w:r w:rsidRPr="00B27F20">
        <w:rPr>
          <w:b/>
          <w:i/>
          <w:sz w:val="24"/>
          <w:szCs w:val="24"/>
        </w:rPr>
        <w:t xml:space="preserve"> с </w:t>
      </w:r>
      <w:r w:rsidRPr="00B27F20">
        <w:rPr>
          <w:sz w:val="24"/>
          <w:szCs w:val="24"/>
        </w:rPr>
        <w:t>первым этапом подросткового развития</w:t>
      </w:r>
      <w:r w:rsidRPr="00B27F20">
        <w:rPr>
          <w:b/>
          <w:i/>
          <w:sz w:val="24"/>
          <w:szCs w:val="24"/>
        </w:rPr>
        <w:t xml:space="preserve"> – </w:t>
      </w:r>
      <w:r w:rsidRPr="00B27F20">
        <w:rPr>
          <w:sz w:val="24"/>
          <w:szCs w:val="24"/>
        </w:rPr>
        <w:t>переходом к кризису младшего подросткового возраста (11–13 лет, 5–7 классы), характеризующимся началом перехода от детства к взрослости, при котором центральным и специфическим новообразованием в личности подростка является возникновение и развитие самосознания – представления о том, что он уже не ребенок, т. е. чувства взрослости, а также внутренней переориентацией подростка с</w:t>
      </w:r>
      <w:proofErr w:type="gramEnd"/>
      <w:r w:rsidRPr="00B27F20">
        <w:rPr>
          <w:sz w:val="24"/>
          <w:szCs w:val="24"/>
        </w:rPr>
        <w:t xml:space="preserve"> правил и ограничений, связанных с моралью послушания, на нормы поведения взрослых.  </w:t>
      </w:r>
    </w:p>
    <w:p w:rsidR="00B37BD5" w:rsidRPr="00B27F20" w:rsidRDefault="00B37BD5" w:rsidP="00B37BD5">
      <w:pPr>
        <w:spacing w:after="0" w:line="240" w:lineRule="auto"/>
        <w:ind w:firstLine="284"/>
        <w:rPr>
          <w:sz w:val="24"/>
          <w:szCs w:val="24"/>
        </w:rPr>
      </w:pPr>
      <w:r w:rsidRPr="00B27F20">
        <w:rPr>
          <w:sz w:val="24"/>
          <w:szCs w:val="24"/>
        </w:rPr>
        <w:t xml:space="preserve">Второй этап подросткового развития (14–15 лет, 8–9 классы), характеризуется: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бурным, скачкообразным характером развития, т. е. происходящими за сравнительно короткий срок многочисленными качественными изменениями прежних особенностей, интересов и отношений ребенка, появлением у подростка значительных субъективных трудностей и переживаний;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стремлением подростка к общению и совместной деятельности со сверстниками;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особой чувствительностью к морально-этическому «кодексу товарищества», в котором заданы важнейшие нормы социального поведения взрослого мира;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обостренной, в связи с возникновением чувства взрослости, восприимчивостью к усвоению норм, ценностей и способов поведения, которые существуют в мире взрослых и в их отношениях, порождающей интенсивное формирование нравственных понятий и убеждений, выработку принципов, моральное развитие личности;  </w:t>
      </w:r>
      <w:r w:rsidRPr="00B27F20">
        <w:rPr>
          <w:rFonts w:eastAsia="Arial"/>
          <w:sz w:val="24"/>
          <w:szCs w:val="24"/>
        </w:rPr>
        <w:t xml:space="preserve">• </w:t>
      </w:r>
      <w:r w:rsidRPr="00B27F20">
        <w:rPr>
          <w:sz w:val="24"/>
          <w:szCs w:val="24"/>
        </w:rPr>
        <w:t xml:space="preserve">сложными поведенческими проявлениями, вызванными противоречием между потребностью подростков в признании их взрослыми со стороны окружающих и собственной неуверенностью в этом, проявляющимися в разных формах непослушания, сопротивления и протеста;  </w:t>
      </w:r>
    </w:p>
    <w:p w:rsidR="00B37BD5" w:rsidRPr="00B27F20" w:rsidRDefault="00B37BD5" w:rsidP="00475489">
      <w:pPr>
        <w:numPr>
          <w:ilvl w:val="0"/>
          <w:numId w:val="1"/>
        </w:numPr>
        <w:spacing w:after="0" w:line="240" w:lineRule="auto"/>
        <w:ind w:left="0" w:firstLine="284"/>
        <w:jc w:val="both"/>
        <w:rPr>
          <w:sz w:val="24"/>
          <w:szCs w:val="24"/>
        </w:rPr>
      </w:pPr>
      <w:r w:rsidRPr="00B27F20">
        <w:rPr>
          <w:sz w:val="24"/>
          <w:szCs w:val="24"/>
        </w:rPr>
        <w:t xml:space="preserve">изменением социальной ситуации развития: ростом информационных перегрузок, характером социальных взаимодействий, способами получения информации (СМИ, телевидение, Интернет).  </w:t>
      </w:r>
    </w:p>
    <w:p w:rsidR="00B37BD5" w:rsidRPr="00B27F20" w:rsidRDefault="00B37BD5" w:rsidP="00B37BD5">
      <w:pPr>
        <w:spacing w:after="0" w:line="240" w:lineRule="auto"/>
        <w:ind w:firstLine="284"/>
        <w:rPr>
          <w:sz w:val="24"/>
          <w:szCs w:val="24"/>
        </w:rPr>
      </w:pPr>
      <w:r w:rsidRPr="00B27F20">
        <w:rPr>
          <w:sz w:val="24"/>
          <w:szCs w:val="24"/>
        </w:rPr>
        <w:t xml:space="preserve">Учет особенностей подросткового возраста, успешность и своевременность формирования новообразований познавательной сферы, качеств и свойств личности </w:t>
      </w:r>
      <w:r w:rsidRPr="00B27F20">
        <w:rPr>
          <w:sz w:val="24"/>
          <w:szCs w:val="24"/>
        </w:rPr>
        <w:lastRenderedPageBreak/>
        <w:t xml:space="preserve">связывается с активной позицией учителя, а также с адекватностью построения образовательного процесса и выбором условий и методик обучения.  </w:t>
      </w:r>
    </w:p>
    <w:p w:rsidR="00021374" w:rsidRDefault="00B37BD5" w:rsidP="00B37BD5">
      <w:pPr>
        <w:autoSpaceDE w:val="0"/>
        <w:autoSpaceDN w:val="0"/>
        <w:adjustRightInd w:val="0"/>
        <w:spacing w:line="360" w:lineRule="auto"/>
        <w:ind w:firstLine="193"/>
        <w:jc w:val="both"/>
        <w:rPr>
          <w:sz w:val="24"/>
          <w:szCs w:val="24"/>
        </w:rPr>
      </w:pPr>
      <w:r w:rsidRPr="00B27F20">
        <w:rPr>
          <w:sz w:val="24"/>
          <w:szCs w:val="24"/>
        </w:rPr>
        <w:t xml:space="preserve">Объективно необходимое для подготовки к будущей жизни развитие социальной взрослости подростка требует и от родителей (законных представителей) решения соответствующей задачи воспитания подростка в семье, смены прежнего типа отношений на </w:t>
      </w:r>
      <w:proofErr w:type="gramStart"/>
      <w:r w:rsidRPr="00B27F20">
        <w:rPr>
          <w:sz w:val="24"/>
          <w:szCs w:val="24"/>
        </w:rPr>
        <w:t>новый</w:t>
      </w:r>
      <w:proofErr w:type="gramEnd"/>
      <w:r w:rsidRPr="00B27F20">
        <w:rPr>
          <w:sz w:val="24"/>
          <w:szCs w:val="24"/>
        </w:rPr>
        <w:t>.</w:t>
      </w:r>
    </w:p>
    <w:p w:rsidR="00B37BD5" w:rsidRDefault="00B37BD5" w:rsidP="00B37BD5">
      <w:pPr>
        <w:autoSpaceDE w:val="0"/>
        <w:autoSpaceDN w:val="0"/>
        <w:adjustRightInd w:val="0"/>
        <w:spacing w:line="360" w:lineRule="auto"/>
        <w:ind w:firstLine="193"/>
        <w:jc w:val="both"/>
        <w:rPr>
          <w:b/>
          <w:sz w:val="24"/>
          <w:szCs w:val="24"/>
        </w:rPr>
      </w:pPr>
      <w:r w:rsidRPr="00B27F20">
        <w:rPr>
          <w:b/>
          <w:sz w:val="24"/>
          <w:szCs w:val="24"/>
        </w:rPr>
        <w:t xml:space="preserve">Планируемые результаты освоения </w:t>
      </w:r>
      <w:proofErr w:type="gramStart"/>
      <w:r w:rsidRPr="00B27F20">
        <w:rPr>
          <w:b/>
          <w:sz w:val="24"/>
          <w:szCs w:val="24"/>
        </w:rPr>
        <w:t>обучающимися</w:t>
      </w:r>
      <w:proofErr w:type="gramEnd"/>
      <w:r w:rsidRPr="00B27F20">
        <w:rPr>
          <w:b/>
          <w:sz w:val="24"/>
          <w:szCs w:val="24"/>
        </w:rPr>
        <w:t xml:space="preserve"> основной образовательной программы основного общего образования  </w:t>
      </w:r>
    </w:p>
    <w:p w:rsidR="00B37BD5" w:rsidRPr="00B27F20" w:rsidRDefault="00B37BD5" w:rsidP="00B37BD5">
      <w:pPr>
        <w:spacing w:after="0" w:line="240" w:lineRule="auto"/>
        <w:ind w:firstLine="284"/>
        <w:rPr>
          <w:sz w:val="24"/>
          <w:szCs w:val="24"/>
        </w:rPr>
      </w:pPr>
      <w:r w:rsidRPr="00B27F20">
        <w:rPr>
          <w:sz w:val="24"/>
          <w:szCs w:val="24"/>
        </w:rPr>
        <w:t>Планируемые результаты освоения основной образовательной программы основного общего образования (ООП ООО) МБОУ «</w:t>
      </w:r>
      <w:r>
        <w:rPr>
          <w:sz w:val="24"/>
          <w:szCs w:val="24"/>
        </w:rPr>
        <w:t>Школа №71</w:t>
      </w:r>
      <w:r w:rsidRPr="00B27F20">
        <w:rPr>
          <w:sz w:val="24"/>
          <w:szCs w:val="24"/>
        </w:rPr>
        <w:t>»</w:t>
      </w:r>
      <w:r>
        <w:rPr>
          <w:sz w:val="24"/>
          <w:szCs w:val="24"/>
        </w:rPr>
        <w:t xml:space="preserve"> г.Казани</w:t>
      </w:r>
      <w:r w:rsidRPr="00B27F20">
        <w:rPr>
          <w:sz w:val="24"/>
          <w:szCs w:val="24"/>
        </w:rPr>
        <w:t xml:space="preserve"> 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Они обеспечивают связь между требованиями ФГОС ООО, образовательным процессом и системой оценки результатов освоения ООП ООО, выступая содержательной и </w:t>
      </w:r>
      <w:proofErr w:type="spellStart"/>
      <w:r w:rsidRPr="00B27F20">
        <w:rPr>
          <w:sz w:val="24"/>
          <w:szCs w:val="24"/>
        </w:rPr>
        <w:t>критериальной</w:t>
      </w:r>
      <w:proofErr w:type="spellEnd"/>
      <w:r w:rsidRPr="00B27F20">
        <w:rPr>
          <w:sz w:val="24"/>
          <w:szCs w:val="24"/>
        </w:rPr>
        <w:t xml:space="preserve"> основой для разработки программ учебных предметов, курсов, учебно-методической литературы, программ воспитания и социализации, с одной стороны, и системы оценки результатов – с другой.   </w:t>
      </w:r>
    </w:p>
    <w:p w:rsidR="00B37BD5" w:rsidRPr="00B27F20" w:rsidRDefault="00B37BD5" w:rsidP="00B37BD5">
      <w:pPr>
        <w:spacing w:after="0" w:line="240" w:lineRule="auto"/>
        <w:ind w:firstLine="284"/>
        <w:rPr>
          <w:sz w:val="24"/>
          <w:szCs w:val="24"/>
        </w:rPr>
      </w:pPr>
      <w:r w:rsidRPr="00B27F20">
        <w:rPr>
          <w:sz w:val="24"/>
          <w:szCs w:val="24"/>
        </w:rPr>
        <w:t xml:space="preserve">В соответствии с требованиями ФГОС ООО система планируемых результатов – личностных, метапредметных и предметных – устанавливает и описывает классы </w:t>
      </w:r>
      <w:proofErr w:type="spellStart"/>
      <w:r w:rsidRPr="00B27F20">
        <w:rPr>
          <w:sz w:val="24"/>
          <w:szCs w:val="24"/>
        </w:rPr>
        <w:t>учебнопознавательных</w:t>
      </w:r>
      <w:proofErr w:type="spellEnd"/>
      <w:r w:rsidRPr="00B27F20">
        <w:rPr>
          <w:sz w:val="24"/>
          <w:szCs w:val="24"/>
        </w:rPr>
        <w:t xml:space="preserve"> и учебно-практических задач, которые осваивают учащиеся в ходе обучения, особо выделяя среди них те, которые выносятся на итоговую оценку, в том числе государственную итоговую аттестацию выпускников. Успешное выполнение этих задач требует от учащихся овладения системой учебных действий (универсальных и специфических для каждого учебного предмета: регулятивных, коммуникативных, познавательных) с учебным материалом и, прежде всего, с опорным учебным материалом, служащим основой для последующего обучения.  </w:t>
      </w:r>
    </w:p>
    <w:p w:rsidR="00B37BD5" w:rsidRPr="00B27F20" w:rsidRDefault="00B37BD5" w:rsidP="00B37BD5">
      <w:pPr>
        <w:spacing w:after="0" w:line="240" w:lineRule="auto"/>
        <w:ind w:firstLine="284"/>
        <w:rPr>
          <w:sz w:val="24"/>
          <w:szCs w:val="24"/>
        </w:rPr>
      </w:pPr>
      <w:proofErr w:type="gramStart"/>
      <w:r w:rsidRPr="00B27F20">
        <w:rPr>
          <w:sz w:val="24"/>
          <w:szCs w:val="24"/>
        </w:rPr>
        <w:t xml:space="preserve">В соответствии с реализуемой ФГОС ООО </w:t>
      </w:r>
      <w:proofErr w:type="spellStart"/>
      <w:r w:rsidRPr="00B27F20">
        <w:rPr>
          <w:sz w:val="24"/>
          <w:szCs w:val="24"/>
        </w:rPr>
        <w:t>деятельностной</w:t>
      </w:r>
      <w:proofErr w:type="spellEnd"/>
      <w:r w:rsidRPr="00B27F20">
        <w:rPr>
          <w:sz w:val="24"/>
          <w:szCs w:val="24"/>
        </w:rPr>
        <w:t xml:space="preserve"> парадигмой образования система планируемых результатов строится на основе </w:t>
      </w:r>
      <w:r w:rsidRPr="00B27F20">
        <w:rPr>
          <w:b/>
          <w:sz w:val="24"/>
          <w:szCs w:val="24"/>
        </w:rPr>
        <w:t>уровневого подхода</w:t>
      </w:r>
      <w:r w:rsidRPr="00B27F20">
        <w:rPr>
          <w:sz w:val="24"/>
          <w:szCs w:val="24"/>
        </w:rPr>
        <w:t>: выделения ожидаемого уровня актуального развития большинства обучающихся и ближайшей перспективы их развития.</w:t>
      </w:r>
      <w:proofErr w:type="gramEnd"/>
      <w:r w:rsidRPr="00B27F20">
        <w:rPr>
          <w:sz w:val="24"/>
          <w:szCs w:val="24"/>
        </w:rPr>
        <w:t xml:space="preserve"> Такой подход позволяет определять динамическую картину развития </w:t>
      </w:r>
      <w:proofErr w:type="gramStart"/>
      <w:r w:rsidRPr="00B27F20">
        <w:rPr>
          <w:sz w:val="24"/>
          <w:szCs w:val="24"/>
        </w:rPr>
        <w:t>обучающихся</w:t>
      </w:r>
      <w:proofErr w:type="gramEnd"/>
      <w:r w:rsidRPr="00B27F20">
        <w:rPr>
          <w:sz w:val="24"/>
          <w:szCs w:val="24"/>
        </w:rPr>
        <w:t xml:space="preserve">, поощрять продвижение обучающихся, выстраивать индивидуальные траектории обучения с учетом зоны ближайшего развития ребенка.  </w:t>
      </w:r>
    </w:p>
    <w:p w:rsidR="00824582" w:rsidRPr="00B27F20" w:rsidRDefault="00824582" w:rsidP="00824582">
      <w:pPr>
        <w:spacing w:after="0" w:line="240" w:lineRule="auto"/>
        <w:ind w:firstLine="284"/>
        <w:rPr>
          <w:sz w:val="24"/>
          <w:szCs w:val="24"/>
        </w:rPr>
      </w:pPr>
      <w:r w:rsidRPr="00B27F20">
        <w:rPr>
          <w:b/>
          <w:sz w:val="24"/>
          <w:szCs w:val="24"/>
        </w:rPr>
        <w:t xml:space="preserve">Личностные результаты освоения основной образовательной программы  </w:t>
      </w:r>
    </w:p>
    <w:p w:rsidR="00824582" w:rsidRPr="00B27F20" w:rsidRDefault="00824582" w:rsidP="00475489">
      <w:pPr>
        <w:numPr>
          <w:ilvl w:val="0"/>
          <w:numId w:val="12"/>
        </w:numPr>
        <w:spacing w:after="0" w:line="240" w:lineRule="auto"/>
        <w:ind w:left="0" w:firstLine="284"/>
        <w:jc w:val="both"/>
        <w:rPr>
          <w:sz w:val="24"/>
          <w:szCs w:val="24"/>
        </w:rPr>
      </w:pPr>
      <w:r w:rsidRPr="00B27F20">
        <w:rPr>
          <w:sz w:val="24"/>
          <w:szCs w:val="24"/>
        </w:rPr>
        <w:t xml:space="preserve">воспитание российской гражданской идентичности: патриотизма, уважения к Отечеству, прошлое и настоящее многонационального народа России; осознание своей этнической принадлежности, знание истории, языка, культуры своего народа, своего края, основ культурного наследия народов России и человечества; усвоение гуманистических, демократических и традиционных ценностей многонационального российского общества; воспитание чувства ответственности и долга перед Родиной; </w:t>
      </w:r>
    </w:p>
    <w:p w:rsidR="00824582" w:rsidRPr="00B27F20" w:rsidRDefault="00824582" w:rsidP="00475489">
      <w:pPr>
        <w:numPr>
          <w:ilvl w:val="0"/>
          <w:numId w:val="12"/>
        </w:numPr>
        <w:spacing w:after="0" w:line="240" w:lineRule="auto"/>
        <w:ind w:left="0" w:firstLine="284"/>
        <w:jc w:val="both"/>
        <w:rPr>
          <w:sz w:val="24"/>
          <w:szCs w:val="24"/>
        </w:rPr>
      </w:pPr>
      <w:proofErr w:type="gramStart"/>
      <w:r w:rsidRPr="00B27F20">
        <w:rPr>
          <w:sz w:val="24"/>
          <w:szCs w:val="24"/>
        </w:rPr>
        <w:t xml:space="preserve">формирование ответственного отношения к учению, готовности и способности, обучающихся к саморазвитию и самообразованию на основе мотивации к обучению и познанию,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w:t>
      </w:r>
      <w:r w:rsidRPr="00B27F20">
        <w:rPr>
          <w:sz w:val="24"/>
          <w:szCs w:val="24"/>
        </w:rPr>
        <w:lastRenderedPageBreak/>
        <w:t xml:space="preserve">учетом устойчивых познавательных интересов, а также на основе формирования уважительного отношения к труду, развития опыта участия в социально значимом труде; </w:t>
      </w:r>
      <w:proofErr w:type="gramEnd"/>
    </w:p>
    <w:p w:rsidR="00824582" w:rsidRPr="00B27F20" w:rsidRDefault="00824582" w:rsidP="00475489">
      <w:pPr>
        <w:numPr>
          <w:ilvl w:val="0"/>
          <w:numId w:val="12"/>
        </w:numPr>
        <w:spacing w:after="0" w:line="240" w:lineRule="auto"/>
        <w:ind w:left="0" w:firstLine="284"/>
        <w:jc w:val="both"/>
        <w:rPr>
          <w:sz w:val="24"/>
          <w:szCs w:val="24"/>
        </w:rPr>
      </w:pPr>
      <w:r w:rsidRPr="00B27F20">
        <w:rPr>
          <w:sz w:val="24"/>
          <w:szCs w:val="24"/>
        </w:rPr>
        <w:t xml:space="preserve">формирование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 </w:t>
      </w:r>
    </w:p>
    <w:p w:rsidR="00824582" w:rsidRPr="00B27F20" w:rsidRDefault="00824582" w:rsidP="00475489">
      <w:pPr>
        <w:numPr>
          <w:ilvl w:val="0"/>
          <w:numId w:val="12"/>
        </w:numPr>
        <w:spacing w:after="0" w:line="240" w:lineRule="auto"/>
        <w:ind w:left="0" w:firstLine="284"/>
        <w:jc w:val="both"/>
        <w:rPr>
          <w:sz w:val="24"/>
          <w:szCs w:val="24"/>
        </w:rPr>
      </w:pPr>
      <w:proofErr w:type="gramStart"/>
      <w:r w:rsidRPr="00B27F20">
        <w:rPr>
          <w:sz w:val="24"/>
          <w:szCs w:val="24"/>
        </w:rPr>
        <w:t xml:space="preserve">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России и народов мира; готовности и способности вести диалог с другими людьми и достигать в нем взаимопонимания; </w:t>
      </w:r>
      <w:proofErr w:type="gramEnd"/>
    </w:p>
    <w:p w:rsidR="00824582" w:rsidRPr="00B27F20" w:rsidRDefault="00824582" w:rsidP="00475489">
      <w:pPr>
        <w:numPr>
          <w:ilvl w:val="0"/>
          <w:numId w:val="12"/>
        </w:numPr>
        <w:spacing w:after="0" w:line="240" w:lineRule="auto"/>
        <w:ind w:left="0" w:firstLine="284"/>
        <w:jc w:val="both"/>
        <w:rPr>
          <w:sz w:val="24"/>
          <w:szCs w:val="24"/>
        </w:rPr>
      </w:pPr>
      <w:r w:rsidRPr="00B27F20">
        <w:rPr>
          <w:sz w:val="24"/>
          <w:szCs w:val="24"/>
        </w:rPr>
        <w:t xml:space="preserve">освоение социальных норм, правил поведения, ролей и форм социальной жизни в группах и сообществах, включая взрослые и социальные сообщества; участие в школьном самоуправлении и общественной жизни в пределах возрастных компетенций с учетом региональных, этнокультурных, социальных и экономических особенностей; </w:t>
      </w:r>
    </w:p>
    <w:p w:rsidR="00824582" w:rsidRPr="00B27F20" w:rsidRDefault="00824582" w:rsidP="00475489">
      <w:pPr>
        <w:numPr>
          <w:ilvl w:val="0"/>
          <w:numId w:val="12"/>
        </w:numPr>
        <w:spacing w:after="0" w:line="240" w:lineRule="auto"/>
        <w:ind w:left="0" w:firstLine="284"/>
        <w:jc w:val="both"/>
        <w:rPr>
          <w:sz w:val="24"/>
          <w:szCs w:val="24"/>
        </w:rPr>
      </w:pPr>
      <w:r w:rsidRPr="00B27F20">
        <w:rPr>
          <w:sz w:val="24"/>
          <w:szCs w:val="24"/>
        </w:rPr>
        <w:t xml:space="preserve">развитие морального сознания и компетентности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w:t>
      </w:r>
    </w:p>
    <w:p w:rsidR="00824582" w:rsidRPr="00B27F20" w:rsidRDefault="00824582" w:rsidP="00475489">
      <w:pPr>
        <w:numPr>
          <w:ilvl w:val="0"/>
          <w:numId w:val="12"/>
        </w:numPr>
        <w:spacing w:after="0" w:line="240" w:lineRule="auto"/>
        <w:ind w:left="0" w:firstLine="284"/>
        <w:jc w:val="both"/>
        <w:rPr>
          <w:sz w:val="24"/>
          <w:szCs w:val="24"/>
        </w:rPr>
      </w:pPr>
      <w:r w:rsidRPr="00B27F20">
        <w:rPr>
          <w:sz w:val="24"/>
          <w:szCs w:val="24"/>
        </w:rPr>
        <w:t xml:space="preserve">формирование коммуникативной компетентности в общении и сотрудничестве со сверстниками, детьми старшего и младшего возраста, взрослыми в процессе образовательной, общественно полезной, </w:t>
      </w:r>
      <w:proofErr w:type="spellStart"/>
      <w:r w:rsidRPr="00B27F20">
        <w:rPr>
          <w:sz w:val="24"/>
          <w:szCs w:val="24"/>
        </w:rPr>
        <w:t>учебноисследовательской</w:t>
      </w:r>
      <w:proofErr w:type="spellEnd"/>
      <w:r w:rsidRPr="00B27F20">
        <w:rPr>
          <w:sz w:val="24"/>
          <w:szCs w:val="24"/>
        </w:rPr>
        <w:t>, творческой и других видов деятельности;</w:t>
      </w:r>
      <w:r w:rsidRPr="00B27F20">
        <w:rPr>
          <w:rFonts w:eastAsia="Arial"/>
          <w:sz w:val="24"/>
          <w:szCs w:val="24"/>
        </w:rPr>
        <w:t xml:space="preserve"> </w:t>
      </w:r>
      <w:r w:rsidRPr="00B27F20">
        <w:rPr>
          <w:sz w:val="24"/>
          <w:szCs w:val="24"/>
        </w:rPr>
        <w:t xml:space="preserve"> </w:t>
      </w:r>
    </w:p>
    <w:p w:rsidR="00B37BD5" w:rsidRDefault="00B37BD5" w:rsidP="00B37BD5">
      <w:pPr>
        <w:autoSpaceDE w:val="0"/>
        <w:autoSpaceDN w:val="0"/>
        <w:adjustRightInd w:val="0"/>
        <w:spacing w:line="360" w:lineRule="auto"/>
        <w:ind w:firstLine="193"/>
        <w:jc w:val="both"/>
        <w:rPr>
          <w:rFonts w:ascii="Franklin Gothic Book" w:hAnsi="Franklin Gothic Book"/>
          <w:sz w:val="28"/>
          <w:szCs w:val="28"/>
        </w:rPr>
      </w:pPr>
    </w:p>
    <w:p w:rsidR="00824582" w:rsidRPr="00B27F20" w:rsidRDefault="00824582" w:rsidP="00824582">
      <w:pPr>
        <w:spacing w:after="0" w:line="240" w:lineRule="auto"/>
        <w:rPr>
          <w:sz w:val="24"/>
          <w:szCs w:val="24"/>
        </w:rPr>
      </w:pPr>
      <w:r w:rsidRPr="00B27F20">
        <w:rPr>
          <w:b/>
          <w:sz w:val="24"/>
          <w:szCs w:val="24"/>
        </w:rPr>
        <w:t xml:space="preserve">Метапредметные результаты освоения ООП  </w:t>
      </w:r>
    </w:p>
    <w:p w:rsidR="00824582" w:rsidRPr="00B27F20" w:rsidRDefault="00824582" w:rsidP="00824582">
      <w:pPr>
        <w:spacing w:after="0" w:line="240" w:lineRule="auto"/>
        <w:ind w:firstLine="284"/>
        <w:rPr>
          <w:sz w:val="24"/>
          <w:szCs w:val="24"/>
        </w:rPr>
      </w:pPr>
      <w:r w:rsidRPr="00B27F20">
        <w:rPr>
          <w:sz w:val="24"/>
          <w:szCs w:val="24"/>
        </w:rPr>
        <w:t xml:space="preserve">Метапредметные результаты, включают освоенные </w:t>
      </w:r>
      <w:proofErr w:type="gramStart"/>
      <w:r w:rsidRPr="00B27F20">
        <w:rPr>
          <w:sz w:val="24"/>
          <w:szCs w:val="24"/>
        </w:rPr>
        <w:t>обучающимися</w:t>
      </w:r>
      <w:proofErr w:type="gramEnd"/>
      <w:r w:rsidRPr="00B27F20">
        <w:rPr>
          <w:sz w:val="24"/>
          <w:szCs w:val="24"/>
        </w:rPr>
        <w:t xml:space="preserve"> </w:t>
      </w:r>
      <w:proofErr w:type="spellStart"/>
      <w:r w:rsidRPr="00B27F20">
        <w:rPr>
          <w:sz w:val="24"/>
          <w:szCs w:val="24"/>
        </w:rPr>
        <w:t>межпредметные</w:t>
      </w:r>
      <w:proofErr w:type="spellEnd"/>
      <w:r w:rsidRPr="00B27F20">
        <w:rPr>
          <w:sz w:val="24"/>
          <w:szCs w:val="24"/>
        </w:rPr>
        <w:t xml:space="preserve"> понятия и универсальные учебные </w:t>
      </w:r>
      <w:proofErr w:type="spellStart"/>
      <w:r w:rsidRPr="00B27F20">
        <w:rPr>
          <w:sz w:val="24"/>
          <w:szCs w:val="24"/>
        </w:rPr>
        <w:t>деиствия</w:t>
      </w:r>
      <w:proofErr w:type="spellEnd"/>
      <w:r w:rsidRPr="00B27F20">
        <w:rPr>
          <w:sz w:val="24"/>
          <w:szCs w:val="24"/>
        </w:rPr>
        <w:t xml:space="preserve"> (регулятивные, познавательные,  коммуникативные).</w:t>
      </w:r>
      <w:r w:rsidRPr="00B27F20">
        <w:rPr>
          <w:b/>
          <w:i/>
          <w:sz w:val="24"/>
          <w:szCs w:val="24"/>
        </w:rPr>
        <w:t xml:space="preserve"> </w:t>
      </w:r>
      <w:r w:rsidRPr="00B27F20">
        <w:rPr>
          <w:sz w:val="24"/>
          <w:szCs w:val="24"/>
        </w:rPr>
        <w:t xml:space="preserve"> </w:t>
      </w:r>
    </w:p>
    <w:p w:rsidR="00824582" w:rsidRPr="00B27F20" w:rsidRDefault="00824582" w:rsidP="00824582">
      <w:pPr>
        <w:spacing w:after="0" w:line="240" w:lineRule="auto"/>
        <w:ind w:firstLine="284"/>
        <w:rPr>
          <w:sz w:val="24"/>
          <w:szCs w:val="24"/>
        </w:rPr>
      </w:pPr>
      <w:proofErr w:type="spellStart"/>
      <w:r w:rsidRPr="00B27F20">
        <w:rPr>
          <w:b/>
          <w:sz w:val="24"/>
          <w:szCs w:val="24"/>
        </w:rPr>
        <w:t>Межпредметные</w:t>
      </w:r>
      <w:proofErr w:type="spellEnd"/>
      <w:r w:rsidRPr="00B27F20">
        <w:rPr>
          <w:b/>
          <w:sz w:val="24"/>
          <w:szCs w:val="24"/>
        </w:rPr>
        <w:t xml:space="preserve"> понятия </w:t>
      </w:r>
      <w:r w:rsidRPr="00B27F20">
        <w:rPr>
          <w:sz w:val="24"/>
          <w:szCs w:val="24"/>
        </w:rPr>
        <w:t xml:space="preserve"> </w:t>
      </w:r>
    </w:p>
    <w:p w:rsidR="00824582" w:rsidRPr="00B27F20" w:rsidRDefault="00824582" w:rsidP="00824582">
      <w:pPr>
        <w:spacing w:after="0" w:line="240" w:lineRule="auto"/>
        <w:ind w:firstLine="284"/>
        <w:rPr>
          <w:sz w:val="24"/>
          <w:szCs w:val="24"/>
        </w:rPr>
      </w:pPr>
      <w:r w:rsidRPr="00B27F20">
        <w:rPr>
          <w:noProof/>
          <w:sz w:val="24"/>
          <w:szCs w:val="24"/>
        </w:rPr>
        <w:drawing>
          <wp:anchor distT="0" distB="0" distL="114300" distR="114300" simplePos="0" relativeHeight="251659264" behindDoc="1" locked="0" layoutInCell="1" allowOverlap="0" wp14:anchorId="0E369B0A" wp14:editId="5FE67B37">
            <wp:simplePos x="0" y="0"/>
            <wp:positionH relativeFrom="column">
              <wp:posOffset>413588</wp:posOffset>
            </wp:positionH>
            <wp:positionV relativeFrom="paragraph">
              <wp:posOffset>-3278049</wp:posOffset>
            </wp:positionV>
            <wp:extent cx="5294630" cy="5109845"/>
            <wp:effectExtent l="0" t="0" r="0" b="0"/>
            <wp:wrapNone/>
            <wp:docPr id="2839" name="Picture 2839"/>
            <wp:cNvGraphicFramePr/>
            <a:graphic xmlns:a="http://schemas.openxmlformats.org/drawingml/2006/main">
              <a:graphicData uri="http://schemas.openxmlformats.org/drawingml/2006/picture">
                <pic:pic xmlns:pic="http://schemas.openxmlformats.org/drawingml/2006/picture">
                  <pic:nvPicPr>
                    <pic:cNvPr id="2839" name="Picture 2839"/>
                    <pic:cNvPicPr/>
                  </pic:nvPicPr>
                  <pic:blipFill>
                    <a:blip r:embed="rId9"/>
                    <a:stretch>
                      <a:fillRect/>
                    </a:stretch>
                  </pic:blipFill>
                  <pic:spPr>
                    <a:xfrm>
                      <a:off x="0" y="0"/>
                      <a:ext cx="5294630" cy="5109845"/>
                    </a:xfrm>
                    <a:prstGeom prst="rect">
                      <a:avLst/>
                    </a:prstGeom>
                  </pic:spPr>
                </pic:pic>
              </a:graphicData>
            </a:graphic>
          </wp:anchor>
        </w:drawing>
      </w:r>
      <w:r w:rsidRPr="00B27F20">
        <w:rPr>
          <w:sz w:val="24"/>
          <w:szCs w:val="24"/>
        </w:rPr>
        <w:t xml:space="preserve">Условием формирования </w:t>
      </w:r>
      <w:proofErr w:type="spellStart"/>
      <w:r w:rsidRPr="00B27F20">
        <w:rPr>
          <w:sz w:val="24"/>
          <w:szCs w:val="24"/>
        </w:rPr>
        <w:t>межпредметных</w:t>
      </w:r>
      <w:proofErr w:type="spellEnd"/>
      <w:r w:rsidRPr="00B27F20">
        <w:rPr>
          <w:sz w:val="24"/>
          <w:szCs w:val="24"/>
        </w:rPr>
        <w:t xml:space="preserve"> понятий, </w:t>
      </w:r>
      <w:proofErr w:type="gramStart"/>
      <w:r w:rsidRPr="00B27F20">
        <w:rPr>
          <w:sz w:val="24"/>
          <w:szCs w:val="24"/>
        </w:rPr>
        <w:t>например</w:t>
      </w:r>
      <w:proofErr w:type="gramEnd"/>
      <w:r w:rsidRPr="00B27F20">
        <w:rPr>
          <w:sz w:val="24"/>
          <w:szCs w:val="24"/>
        </w:rPr>
        <w:t xml:space="preserve"> таких как система, факт, закономерность, феномен, анализ, синтез является овладение обучающимися основами читательской компетенции, приобретение навыков работы с информацией, участие  в проектной деятельности. В основной школе на всех предметах будет продолжена работа по формированию и развитию </w:t>
      </w:r>
      <w:r w:rsidRPr="00B27F20">
        <w:rPr>
          <w:b/>
          <w:sz w:val="24"/>
          <w:szCs w:val="24"/>
        </w:rPr>
        <w:t>основ читательской компетенции</w:t>
      </w:r>
      <w:r w:rsidRPr="00B27F20">
        <w:rPr>
          <w:sz w:val="24"/>
          <w:szCs w:val="24"/>
        </w:rPr>
        <w:t xml:space="preserve">. Обучающиеся овладеют чтением как средством осуществления своих дальнейших планов: продолжения образования и самообразования, осознанного планирования своего актуального и перспективного круга чтения, в том числе досугового, подготовки к трудовой и социальной деятельности. У выпускников будет сформирована потребность в систематическом чтении как средстве познания мира и себя в этом мире, гармонизации отношений человека и общества, создании образа «потребного будущего».  </w:t>
      </w:r>
    </w:p>
    <w:p w:rsidR="00824582" w:rsidRPr="00B27F20" w:rsidRDefault="00824582" w:rsidP="00824582">
      <w:pPr>
        <w:spacing w:after="0" w:line="240" w:lineRule="auto"/>
        <w:ind w:firstLine="284"/>
        <w:rPr>
          <w:sz w:val="24"/>
          <w:szCs w:val="24"/>
        </w:rPr>
      </w:pPr>
      <w:r w:rsidRPr="00B27F20">
        <w:rPr>
          <w:sz w:val="24"/>
          <w:szCs w:val="24"/>
        </w:rPr>
        <w:t xml:space="preserve">При изучении учебных предметов обучающиеся усовершенствуют приобретённые на первом уровне </w:t>
      </w:r>
      <w:r w:rsidRPr="00B27F20">
        <w:rPr>
          <w:b/>
          <w:sz w:val="24"/>
          <w:szCs w:val="24"/>
        </w:rPr>
        <w:t>навыки работы с информацией</w:t>
      </w:r>
      <w:r w:rsidRPr="00B27F20">
        <w:rPr>
          <w:sz w:val="24"/>
          <w:szCs w:val="24"/>
        </w:rPr>
        <w:t xml:space="preserve"> и пополнят их. Они смогут работать с текстами, преобразовывать и интерпретировать содержащуюся в них информацию, в том числе:</w:t>
      </w:r>
      <w:r w:rsidRPr="00B27F20">
        <w:rPr>
          <w:i/>
          <w:sz w:val="24"/>
          <w:szCs w:val="24"/>
        </w:rPr>
        <w:t xml:space="preserve"> </w:t>
      </w:r>
      <w:r w:rsidRPr="00B27F20">
        <w:rPr>
          <w:sz w:val="24"/>
          <w:szCs w:val="24"/>
        </w:rPr>
        <w:t xml:space="preserve"> </w:t>
      </w:r>
    </w:p>
    <w:p w:rsidR="00824582" w:rsidRPr="00824582" w:rsidRDefault="00824582" w:rsidP="00475489">
      <w:pPr>
        <w:pStyle w:val="a7"/>
        <w:numPr>
          <w:ilvl w:val="0"/>
          <w:numId w:val="10"/>
        </w:numPr>
        <w:ind w:left="0" w:firstLine="567"/>
        <w:jc w:val="both"/>
        <w:rPr>
          <w:lang w:val="ru-RU"/>
        </w:rPr>
      </w:pPr>
      <w:r w:rsidRPr="00824582">
        <w:rPr>
          <w:lang w:val="ru-RU"/>
        </w:rPr>
        <w:t xml:space="preserve">систематизировать, сопоставлять, анализировать, обобщать и интерпретировать информацию, содержащуюся в готовых информационных объектах;  </w:t>
      </w:r>
    </w:p>
    <w:p w:rsidR="00824582" w:rsidRPr="00824582" w:rsidRDefault="00824582" w:rsidP="00475489">
      <w:pPr>
        <w:pStyle w:val="a7"/>
        <w:numPr>
          <w:ilvl w:val="0"/>
          <w:numId w:val="10"/>
        </w:numPr>
        <w:ind w:left="0" w:firstLine="567"/>
        <w:jc w:val="both"/>
        <w:rPr>
          <w:lang w:val="ru-RU"/>
        </w:rPr>
      </w:pPr>
      <w:r w:rsidRPr="00824582">
        <w:rPr>
          <w:lang w:val="ru-RU"/>
        </w:rPr>
        <w:t xml:space="preserve">выделять главную и избыточную информацию, выполнять смысловое свёртывание выделенных фактов, мыслей; представлять информацию в сжатой словесной форме (в виде </w:t>
      </w:r>
      <w:r w:rsidRPr="00824582">
        <w:rPr>
          <w:lang w:val="ru-RU"/>
        </w:rPr>
        <w:lastRenderedPageBreak/>
        <w:t>плана или тезисов) и в наглядно</w:t>
      </w:r>
      <w:r w:rsidR="00EB03C7">
        <w:rPr>
          <w:lang w:val="ru-RU"/>
        </w:rPr>
        <w:t>-</w:t>
      </w:r>
      <w:r w:rsidRPr="00824582">
        <w:rPr>
          <w:lang w:val="ru-RU"/>
        </w:rPr>
        <w:t xml:space="preserve">символической форме (в виде таблиц, графических схем и диаграмм, карт понятий — концептуальных диаграмм, опорных конспектов);  </w:t>
      </w:r>
    </w:p>
    <w:p w:rsidR="00824582" w:rsidRPr="00824582" w:rsidRDefault="00824582" w:rsidP="00475489">
      <w:pPr>
        <w:pStyle w:val="a7"/>
        <w:numPr>
          <w:ilvl w:val="0"/>
          <w:numId w:val="10"/>
        </w:numPr>
        <w:ind w:left="0" w:firstLine="567"/>
        <w:jc w:val="both"/>
        <w:rPr>
          <w:lang w:val="ru-RU"/>
        </w:rPr>
      </w:pPr>
      <w:r w:rsidRPr="00824582">
        <w:rPr>
          <w:lang w:val="ru-RU"/>
        </w:rPr>
        <w:t xml:space="preserve">заполнять и дополнять таблицы, схемы, диаграммы, тексты.  </w:t>
      </w:r>
    </w:p>
    <w:p w:rsidR="00824582" w:rsidRPr="00B27F20" w:rsidRDefault="00824582" w:rsidP="00824582">
      <w:pPr>
        <w:spacing w:after="0" w:line="240" w:lineRule="auto"/>
        <w:ind w:firstLine="284"/>
        <w:rPr>
          <w:sz w:val="24"/>
          <w:szCs w:val="24"/>
        </w:rPr>
      </w:pPr>
      <w:proofErr w:type="gramStart"/>
      <w:r w:rsidRPr="00B27F20">
        <w:rPr>
          <w:sz w:val="24"/>
          <w:szCs w:val="24"/>
        </w:rPr>
        <w:t xml:space="preserve">В ходе изучения всех учебных предметов, обучающиеся </w:t>
      </w:r>
      <w:r w:rsidRPr="00B27F20">
        <w:rPr>
          <w:b/>
          <w:sz w:val="24"/>
          <w:szCs w:val="24"/>
        </w:rPr>
        <w:t>приобретут опыт проектной деятельности</w:t>
      </w:r>
      <w:r w:rsidRPr="00B27F20">
        <w:rPr>
          <w:sz w:val="24"/>
          <w:szCs w:val="24"/>
        </w:rPr>
        <w:t xml:space="preserve"> как особой формы учебной работы, способствующей воспитанию самостоятельности, инициативности, ответственности, повышению мотивации и эффективности учебной деятельности; в ходе реализации исходного замысла на практическом уровне овладеют умением выбирать адекватные стоящей задаче средства, принимать решения, в том числе и в ситуациях неопределённости.</w:t>
      </w:r>
      <w:proofErr w:type="gramEnd"/>
      <w:r w:rsidRPr="00B27F20">
        <w:rPr>
          <w:sz w:val="24"/>
          <w:szCs w:val="24"/>
        </w:rPr>
        <w:t xml:space="preserve"> Они получат возможность развить способность к разработке нескольких вариантов решений, к поиску нестандартных решений, поиску и осуществлению наиболее приемлемого решения.  Перечень ключевых </w:t>
      </w:r>
      <w:proofErr w:type="spellStart"/>
      <w:r w:rsidRPr="00B27F20">
        <w:rPr>
          <w:sz w:val="24"/>
          <w:szCs w:val="24"/>
        </w:rPr>
        <w:t>межпредметных</w:t>
      </w:r>
      <w:proofErr w:type="spellEnd"/>
      <w:r w:rsidRPr="00B27F20">
        <w:rPr>
          <w:sz w:val="24"/>
          <w:szCs w:val="24"/>
        </w:rPr>
        <w:t xml:space="preserve"> понятий определяется в ходе разработки основной образовательной программы основного общего образования МБОУ «</w:t>
      </w:r>
      <w:r>
        <w:rPr>
          <w:sz w:val="24"/>
          <w:szCs w:val="24"/>
        </w:rPr>
        <w:t>Школа №71</w:t>
      </w:r>
      <w:r w:rsidRPr="00B27F20">
        <w:rPr>
          <w:sz w:val="24"/>
          <w:szCs w:val="24"/>
        </w:rPr>
        <w:t>»</w:t>
      </w:r>
      <w:r>
        <w:rPr>
          <w:sz w:val="24"/>
          <w:szCs w:val="24"/>
        </w:rPr>
        <w:t xml:space="preserve"> г.Казани</w:t>
      </w:r>
      <w:r w:rsidRPr="00B27F20">
        <w:rPr>
          <w:sz w:val="24"/>
          <w:szCs w:val="24"/>
        </w:rPr>
        <w:t xml:space="preserve"> в зависимости от материально-технического оснащения, кадрового потенциала, используемых методов работы и образовательных технологий.  </w:t>
      </w:r>
    </w:p>
    <w:p w:rsidR="00824582" w:rsidRPr="00B27F20" w:rsidRDefault="00824582" w:rsidP="00824582">
      <w:pPr>
        <w:spacing w:after="0" w:line="240" w:lineRule="auto"/>
        <w:ind w:firstLine="284"/>
        <w:rPr>
          <w:sz w:val="24"/>
          <w:szCs w:val="24"/>
        </w:rPr>
      </w:pPr>
      <w:r w:rsidRPr="00B27F20">
        <w:rPr>
          <w:sz w:val="24"/>
          <w:szCs w:val="24"/>
        </w:rPr>
        <w:t>В соответствии ФГОС О</w:t>
      </w:r>
      <w:proofErr w:type="gramStart"/>
      <w:r w:rsidRPr="00B27F20">
        <w:rPr>
          <w:sz w:val="24"/>
          <w:szCs w:val="24"/>
        </w:rPr>
        <w:t>ОО у о</w:t>
      </w:r>
      <w:proofErr w:type="gramEnd"/>
      <w:r w:rsidRPr="00B27F20">
        <w:rPr>
          <w:sz w:val="24"/>
          <w:szCs w:val="24"/>
        </w:rPr>
        <w:t xml:space="preserve">бучающихся формируются три группы универсальных учебных действий: </w:t>
      </w:r>
    </w:p>
    <w:p w:rsidR="00824582" w:rsidRDefault="00824582" w:rsidP="00824582">
      <w:pPr>
        <w:spacing w:after="0" w:line="240" w:lineRule="auto"/>
        <w:ind w:firstLine="284"/>
        <w:rPr>
          <w:sz w:val="24"/>
          <w:szCs w:val="24"/>
        </w:rPr>
      </w:pPr>
      <w:r w:rsidRPr="00B27F20">
        <w:rPr>
          <w:sz w:val="24"/>
          <w:szCs w:val="24"/>
        </w:rPr>
        <w:t xml:space="preserve">регулятивные, познавательные, коммуникативные.  </w:t>
      </w:r>
    </w:p>
    <w:p w:rsidR="00824582" w:rsidRDefault="00824582" w:rsidP="00824582">
      <w:pPr>
        <w:spacing w:after="0" w:line="240" w:lineRule="auto"/>
        <w:ind w:firstLine="284"/>
        <w:rPr>
          <w:sz w:val="24"/>
          <w:szCs w:val="24"/>
        </w:rPr>
      </w:pPr>
      <w:r w:rsidRPr="00B27F20">
        <w:rPr>
          <w:b/>
          <w:sz w:val="24"/>
          <w:szCs w:val="24"/>
        </w:rPr>
        <w:t xml:space="preserve">Регулятивные УУД </w:t>
      </w:r>
      <w:r w:rsidRPr="00B27F20">
        <w:rPr>
          <w:sz w:val="24"/>
          <w:szCs w:val="24"/>
        </w:rPr>
        <w:t xml:space="preserve"> </w:t>
      </w:r>
    </w:p>
    <w:p w:rsidR="00824582" w:rsidRPr="00B27F20" w:rsidRDefault="00824582" w:rsidP="00824582">
      <w:pPr>
        <w:spacing w:after="0" w:line="240" w:lineRule="auto"/>
        <w:ind w:firstLine="284"/>
        <w:rPr>
          <w:sz w:val="24"/>
          <w:szCs w:val="24"/>
        </w:rPr>
      </w:pPr>
      <w:r w:rsidRPr="00B27F20">
        <w:rPr>
          <w:b/>
          <w:sz w:val="24"/>
          <w:szCs w:val="24"/>
        </w:rPr>
        <w:t>1.</w:t>
      </w:r>
      <w:r w:rsidRPr="00B27F20">
        <w:rPr>
          <w:rFonts w:eastAsia="Arial"/>
          <w:b/>
          <w:sz w:val="24"/>
          <w:szCs w:val="24"/>
        </w:rPr>
        <w:t xml:space="preserve"> </w:t>
      </w:r>
      <w:r w:rsidRPr="00B27F20">
        <w:rPr>
          <w:sz w:val="24"/>
          <w:szCs w:val="24"/>
        </w:rPr>
        <w:t xml:space="preserve">Умение самостоятельно определять цели обучения, ставить и формулировать новые задачи в учебе и познавательной деятельности, развивать мотивы и интересы своей познавательной деятельности. </w:t>
      </w:r>
    </w:p>
    <w:p w:rsidR="00824582" w:rsidRPr="00B27F20" w:rsidRDefault="00824582" w:rsidP="00824582">
      <w:pPr>
        <w:spacing w:after="0" w:line="240" w:lineRule="auto"/>
        <w:ind w:firstLine="284"/>
        <w:rPr>
          <w:sz w:val="24"/>
          <w:szCs w:val="24"/>
        </w:rPr>
      </w:pPr>
      <w:r w:rsidRPr="00B27F20">
        <w:rPr>
          <w:sz w:val="24"/>
          <w:szCs w:val="24"/>
        </w:rPr>
        <w:t xml:space="preserve">Обучающийся сможет: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анализировать существующие и планировать будущие образовательные результаты;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идентифицировать собственные проблемы и определять главную проблему;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выдвигать версии решения проблемы, формулировать гипотезы, предвосхищать конечный результат;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ставить цель деятельности на основе определенной проблемы и существующих возможностей;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формулировать  учебные  </w:t>
      </w:r>
      <w:r w:rsidRPr="00B27F20">
        <w:rPr>
          <w:sz w:val="24"/>
          <w:szCs w:val="24"/>
        </w:rPr>
        <w:tab/>
        <w:t xml:space="preserve">задачи  как  </w:t>
      </w:r>
      <w:r w:rsidRPr="00B27F20">
        <w:rPr>
          <w:sz w:val="24"/>
          <w:szCs w:val="24"/>
        </w:rPr>
        <w:tab/>
        <w:t xml:space="preserve">шаги  </w:t>
      </w:r>
      <w:r w:rsidRPr="00B27F20">
        <w:rPr>
          <w:sz w:val="24"/>
          <w:szCs w:val="24"/>
        </w:rPr>
        <w:tab/>
        <w:t xml:space="preserve">достижения поставленной  </w:t>
      </w:r>
      <w:r w:rsidRPr="00B27F20">
        <w:rPr>
          <w:sz w:val="24"/>
          <w:szCs w:val="24"/>
        </w:rPr>
        <w:tab/>
        <w:t xml:space="preserve">цели  деятельности;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обосновывать целевые ориентиры и приоритеты ссылками на ценности, указывая и обосновывая логическую последовательность шагов.  </w:t>
      </w:r>
    </w:p>
    <w:p w:rsidR="00824582" w:rsidRPr="00B27F20" w:rsidRDefault="00824582" w:rsidP="00824582">
      <w:pPr>
        <w:spacing w:after="0" w:line="240" w:lineRule="auto"/>
        <w:ind w:firstLine="426"/>
        <w:rPr>
          <w:sz w:val="24"/>
          <w:szCs w:val="24"/>
        </w:rPr>
      </w:pPr>
      <w:r w:rsidRPr="002B6597">
        <w:rPr>
          <w:b/>
          <w:sz w:val="24"/>
          <w:szCs w:val="24"/>
        </w:rPr>
        <w:t>2.</w:t>
      </w:r>
      <w:r>
        <w:rPr>
          <w:sz w:val="24"/>
          <w:szCs w:val="24"/>
        </w:rPr>
        <w:t xml:space="preserve"> </w:t>
      </w:r>
      <w:r w:rsidRPr="00B27F20">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Обучающийся сможет:</w:t>
      </w:r>
      <w:r w:rsidRPr="00B27F20">
        <w:rPr>
          <w:b/>
          <w:sz w:val="24"/>
          <w:szCs w:val="24"/>
        </w:rPr>
        <w:t xml:space="preserve"> </w:t>
      </w:r>
      <w:r w:rsidRPr="00B27F20">
        <w:rPr>
          <w:sz w:val="24"/>
          <w:szCs w:val="24"/>
        </w:rPr>
        <w:t xml:space="preserve">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определять необходимые действия в соответствии с учебной и познавательной задачей и составлять алгоритм их выполнения;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обосновывать и осуществлять выбор наиболее эффективных способов решения учебных и познавательных задач;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определять и находить, в том числе из предложенных вариантов, условия для выполнения учебной и познавательной задачи;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выстраивать жизненные планы на краткосрочное будущее (заявлять целевые ориентиры, ставить адекватные им задачи и предлагать действия, указывая и обосновывая логическую последовательность шагов);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выбирать из предложенных вариантов и самостоятельно искать средства или ресурсы для решения задачи и достижения цели;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составлять </w:t>
      </w:r>
      <w:r w:rsidRPr="00B27F20">
        <w:rPr>
          <w:sz w:val="24"/>
          <w:szCs w:val="24"/>
        </w:rPr>
        <w:tab/>
        <w:t xml:space="preserve">план </w:t>
      </w:r>
      <w:r w:rsidRPr="00B27F20">
        <w:rPr>
          <w:sz w:val="24"/>
          <w:szCs w:val="24"/>
        </w:rPr>
        <w:tab/>
        <w:t xml:space="preserve">решения </w:t>
      </w:r>
      <w:r w:rsidRPr="00B27F20">
        <w:rPr>
          <w:sz w:val="24"/>
          <w:szCs w:val="24"/>
        </w:rPr>
        <w:tab/>
        <w:t xml:space="preserve">проблемы </w:t>
      </w:r>
      <w:r w:rsidRPr="00B27F20">
        <w:rPr>
          <w:sz w:val="24"/>
          <w:szCs w:val="24"/>
        </w:rPr>
        <w:tab/>
        <w:t xml:space="preserve"> (выполнения </w:t>
      </w:r>
      <w:r w:rsidRPr="00B27F20">
        <w:rPr>
          <w:sz w:val="24"/>
          <w:szCs w:val="24"/>
        </w:rPr>
        <w:tab/>
        <w:t xml:space="preserve">проекта, проведения исследования);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lastRenderedPageBreak/>
        <w:t xml:space="preserve">определять потенциальные затруднения при решении учебной и познавательной задачи и находить средства для их устранения;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описывать свой опыт, оформляя его в виде технологии решения практических задач определенного класса;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планировать и корректировать свою индивидуальную образовательную траекторию.  </w:t>
      </w:r>
    </w:p>
    <w:p w:rsidR="00824582" w:rsidRPr="00B27F20" w:rsidRDefault="00824582" w:rsidP="00824582">
      <w:pPr>
        <w:spacing w:after="0" w:line="240" w:lineRule="auto"/>
        <w:ind w:firstLine="426"/>
        <w:rPr>
          <w:sz w:val="24"/>
          <w:szCs w:val="24"/>
        </w:rPr>
      </w:pPr>
      <w:r>
        <w:rPr>
          <w:sz w:val="24"/>
          <w:szCs w:val="24"/>
        </w:rPr>
        <w:t>3.</w:t>
      </w:r>
      <w:r w:rsidRPr="00B27F20">
        <w:rPr>
          <w:sz w:val="24"/>
          <w:szCs w:val="24"/>
        </w:rPr>
        <w:t xml:space="preserve">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Обучающийся сможет: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определять совместно с педагогом и сверстниками критерии планируемых результатов и критерии оценки своей учебной деятельности;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систематизировать (в том числе выбирать приоритетные) критерии планируемых результатов и оценки своей деятельности;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отбирать инструменты для оценивания своей деятельности, осуществлять самоконтроль своей деятельности в рамках предложенных условий и требований;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оценивать свою деятельность, аргументируя причины достижения или отсутствия планируемого результата;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находить достаточные средства для выполнения учебных действий в изменяющейся ситуации;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работая по своему плану, вносить коррективы в текущую деятельность на основе анализа изменений ситуации для получения запланированных характеристик продукта;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устанавливать связь между полученными характеристиками продукта и характеристиками процесса деятельности и по завершении деятельности предлагать изменение характеристик процесса для получения улучшенных характеристик продукта;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сверять свои действия с целью и, при необходимости, исправлять ошибки самостоятельно.  </w:t>
      </w:r>
    </w:p>
    <w:p w:rsidR="00824582" w:rsidRPr="00B27F20" w:rsidRDefault="00824582" w:rsidP="00824582">
      <w:pPr>
        <w:spacing w:after="0" w:line="240" w:lineRule="auto"/>
        <w:ind w:firstLine="426"/>
        <w:rPr>
          <w:sz w:val="24"/>
          <w:szCs w:val="24"/>
        </w:rPr>
      </w:pPr>
      <w:r>
        <w:rPr>
          <w:sz w:val="24"/>
          <w:szCs w:val="24"/>
        </w:rPr>
        <w:t xml:space="preserve">4. </w:t>
      </w:r>
      <w:r w:rsidRPr="00B27F20">
        <w:rPr>
          <w:sz w:val="24"/>
          <w:szCs w:val="24"/>
        </w:rPr>
        <w:t xml:space="preserve">Умение оценивать правильность выполнения учебной задачи, собственные возможности ее решения. Обучающийся сможет: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определять критерии правильности (корректности) выполнения учебной задачи;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анализировать и обосновывать применение соответствующего инструментария для выполнения учебной задачи;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свободно пользоваться выработанными критериями оценки и самооценки, исходя из цели и имеющихся средств, различая результат и способы действий;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оценивать продукт своей деятельности по заданным или самостоятельно определенным критериям в соответствии с целью деятельности;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обосновывать достижимость цели выбранным способом на основе оценки своих внутренних ресурсов и доступных внешних ресурсов;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фиксировать и анализировать динамику собственных образовательных результатов.  </w:t>
      </w:r>
    </w:p>
    <w:p w:rsidR="00824582" w:rsidRPr="00B27F20" w:rsidRDefault="00824582" w:rsidP="00824582">
      <w:pPr>
        <w:spacing w:after="0" w:line="240" w:lineRule="auto"/>
        <w:ind w:firstLine="426"/>
        <w:rPr>
          <w:sz w:val="24"/>
          <w:szCs w:val="24"/>
        </w:rPr>
      </w:pPr>
      <w:r>
        <w:rPr>
          <w:sz w:val="24"/>
          <w:szCs w:val="24"/>
        </w:rPr>
        <w:t xml:space="preserve">5. </w:t>
      </w:r>
      <w:r w:rsidRPr="00B27F20">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 Обучающийся сможет:</w:t>
      </w:r>
      <w:r w:rsidRPr="00B27F20">
        <w:rPr>
          <w:b/>
          <w:sz w:val="24"/>
          <w:szCs w:val="24"/>
        </w:rPr>
        <w:t xml:space="preserve"> </w:t>
      </w:r>
      <w:r w:rsidRPr="00B27F20">
        <w:rPr>
          <w:sz w:val="24"/>
          <w:szCs w:val="24"/>
        </w:rPr>
        <w:t xml:space="preserve">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наблюдать и анализировать собственную учебную и познавательную деятельность и деятельность других обучающихся в процессе взаимопроверки;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соотносить реальные и планируемые результаты индивидуальной образовательной деятельности и делать выводы;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принимать решение в учебной ситуации и нести за него ответственность;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самостоятельно определять причины своего успеха или неуспеха и находить способы выхода из ситуации неуспеха;  </w:t>
      </w:r>
    </w:p>
    <w:p w:rsidR="00824582" w:rsidRPr="00B27F20" w:rsidRDefault="00824582" w:rsidP="00475489">
      <w:pPr>
        <w:numPr>
          <w:ilvl w:val="0"/>
          <w:numId w:val="2"/>
        </w:numPr>
        <w:spacing w:after="0" w:line="240" w:lineRule="auto"/>
        <w:ind w:left="0" w:firstLine="284"/>
        <w:jc w:val="both"/>
        <w:rPr>
          <w:sz w:val="24"/>
          <w:szCs w:val="24"/>
        </w:rPr>
      </w:pPr>
      <w:r w:rsidRPr="00B27F20">
        <w:rPr>
          <w:sz w:val="24"/>
          <w:szCs w:val="24"/>
        </w:rPr>
        <w:t xml:space="preserve">уметь определять, какие действия по решению учебной задачи или параметры этих действий привели к получению имеющегося продукта учебной деятельности;  </w:t>
      </w:r>
    </w:p>
    <w:p w:rsidR="00824582" w:rsidRDefault="00824582" w:rsidP="00475489">
      <w:pPr>
        <w:numPr>
          <w:ilvl w:val="0"/>
          <w:numId w:val="2"/>
        </w:numPr>
        <w:spacing w:after="0" w:line="240" w:lineRule="auto"/>
        <w:ind w:left="0" w:firstLine="284"/>
        <w:jc w:val="both"/>
        <w:rPr>
          <w:sz w:val="24"/>
          <w:szCs w:val="24"/>
        </w:rPr>
      </w:pPr>
      <w:r w:rsidRPr="00B27F20">
        <w:rPr>
          <w:noProof/>
          <w:sz w:val="24"/>
          <w:szCs w:val="24"/>
        </w:rPr>
        <w:lastRenderedPageBreak/>
        <w:drawing>
          <wp:anchor distT="0" distB="0" distL="114300" distR="114300" simplePos="0" relativeHeight="251660288" behindDoc="1" locked="0" layoutInCell="1" allowOverlap="0" wp14:anchorId="48B473F4" wp14:editId="4DD13D51">
            <wp:simplePos x="0" y="0"/>
            <wp:positionH relativeFrom="column">
              <wp:posOffset>413588</wp:posOffset>
            </wp:positionH>
            <wp:positionV relativeFrom="paragraph">
              <wp:posOffset>-1134486</wp:posOffset>
            </wp:positionV>
            <wp:extent cx="5294630" cy="5109845"/>
            <wp:effectExtent l="0" t="0" r="0" b="0"/>
            <wp:wrapNone/>
            <wp:docPr id="3183" name="Picture 3183"/>
            <wp:cNvGraphicFramePr/>
            <a:graphic xmlns:a="http://schemas.openxmlformats.org/drawingml/2006/main">
              <a:graphicData uri="http://schemas.openxmlformats.org/drawingml/2006/picture">
                <pic:pic xmlns:pic="http://schemas.openxmlformats.org/drawingml/2006/picture">
                  <pic:nvPicPr>
                    <pic:cNvPr id="3183" name="Picture 3183"/>
                    <pic:cNvPicPr/>
                  </pic:nvPicPr>
                  <pic:blipFill>
                    <a:blip r:embed="rId9"/>
                    <a:stretch>
                      <a:fillRect/>
                    </a:stretch>
                  </pic:blipFill>
                  <pic:spPr>
                    <a:xfrm>
                      <a:off x="0" y="0"/>
                      <a:ext cx="5294630" cy="5109845"/>
                    </a:xfrm>
                    <a:prstGeom prst="rect">
                      <a:avLst/>
                    </a:prstGeom>
                  </pic:spPr>
                </pic:pic>
              </a:graphicData>
            </a:graphic>
          </wp:anchor>
        </w:drawing>
      </w:r>
      <w:r w:rsidRPr="00B27F20">
        <w:rPr>
          <w:sz w:val="24"/>
          <w:szCs w:val="24"/>
        </w:rPr>
        <w:t xml:space="preserve">демонстрировать приемы регуляции психофизиологических и эмоциональных состояний для достижения эффекта успокоения (устранения эмоциональной напряженности), эффекта восстановления (ослабления проявлений утомления), эффекта активизации (повышения психофизиологической реактивности).  </w:t>
      </w:r>
    </w:p>
    <w:p w:rsidR="00824582" w:rsidRPr="00B27F20" w:rsidRDefault="00824582" w:rsidP="00824582">
      <w:pPr>
        <w:spacing w:after="0" w:line="240" w:lineRule="auto"/>
        <w:rPr>
          <w:sz w:val="24"/>
          <w:szCs w:val="24"/>
        </w:rPr>
      </w:pPr>
      <w:r w:rsidRPr="00B27F20">
        <w:rPr>
          <w:b/>
          <w:sz w:val="24"/>
          <w:szCs w:val="24"/>
        </w:rPr>
        <w:t xml:space="preserve">Познавательные УУД </w:t>
      </w:r>
      <w:r w:rsidRPr="00B27F20">
        <w:rPr>
          <w:sz w:val="24"/>
          <w:szCs w:val="24"/>
        </w:rPr>
        <w:t xml:space="preserve"> </w:t>
      </w:r>
    </w:p>
    <w:p w:rsidR="00824582" w:rsidRPr="00B27F20" w:rsidRDefault="00824582" w:rsidP="00824582">
      <w:pPr>
        <w:spacing w:after="0" w:line="240" w:lineRule="auto"/>
        <w:ind w:firstLine="284"/>
        <w:rPr>
          <w:sz w:val="24"/>
          <w:szCs w:val="24"/>
        </w:rPr>
      </w:pPr>
      <w:r w:rsidRPr="00B27F20">
        <w:rPr>
          <w:sz w:val="24"/>
          <w:szCs w:val="24"/>
        </w:rPr>
        <w:t>6.</w:t>
      </w:r>
      <w:r w:rsidRPr="00B27F20">
        <w:rPr>
          <w:rFonts w:eastAsia="Arial"/>
          <w:sz w:val="24"/>
          <w:szCs w:val="24"/>
        </w:rPr>
        <w:t xml:space="preserve"> </w:t>
      </w:r>
      <w:proofErr w:type="gramStart"/>
      <w:r w:rsidRPr="00B27F20">
        <w:rPr>
          <w:sz w:val="24"/>
          <w:szCs w:val="24"/>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w:t>
      </w:r>
      <w:proofErr w:type="gramEnd"/>
      <w:r w:rsidRPr="00B27F20">
        <w:rPr>
          <w:sz w:val="24"/>
          <w:szCs w:val="24"/>
        </w:rPr>
        <w:t xml:space="preserve"> Обучающийся сможет:  </w:t>
      </w:r>
    </w:p>
    <w:p w:rsidR="00824582" w:rsidRPr="00B27F20" w:rsidRDefault="00824582" w:rsidP="00475489">
      <w:pPr>
        <w:numPr>
          <w:ilvl w:val="0"/>
          <w:numId w:val="3"/>
        </w:numPr>
        <w:spacing w:after="0" w:line="240" w:lineRule="auto"/>
        <w:ind w:left="0" w:firstLine="284"/>
        <w:jc w:val="both"/>
        <w:rPr>
          <w:sz w:val="24"/>
          <w:szCs w:val="24"/>
        </w:rPr>
      </w:pPr>
      <w:r w:rsidRPr="00B27F20">
        <w:rPr>
          <w:sz w:val="24"/>
          <w:szCs w:val="24"/>
        </w:rPr>
        <w:t xml:space="preserve">подбирать слова, соподчиненные ключевому слову, определяющие его признаки и свойства;  </w:t>
      </w:r>
    </w:p>
    <w:p w:rsidR="00824582" w:rsidRPr="00B27F20" w:rsidRDefault="00824582" w:rsidP="00475489">
      <w:pPr>
        <w:numPr>
          <w:ilvl w:val="0"/>
          <w:numId w:val="3"/>
        </w:numPr>
        <w:spacing w:after="0" w:line="240" w:lineRule="auto"/>
        <w:ind w:left="0" w:firstLine="284"/>
        <w:jc w:val="both"/>
        <w:rPr>
          <w:sz w:val="24"/>
          <w:szCs w:val="24"/>
        </w:rPr>
      </w:pPr>
      <w:r w:rsidRPr="00B27F20">
        <w:rPr>
          <w:sz w:val="24"/>
          <w:szCs w:val="24"/>
        </w:rPr>
        <w:t xml:space="preserve">выстраивать логическую цепочку, состоящую из ключевого слова и соподчиненных ему слов;  </w:t>
      </w:r>
    </w:p>
    <w:p w:rsidR="00824582" w:rsidRPr="00B27F20" w:rsidRDefault="00824582" w:rsidP="00475489">
      <w:pPr>
        <w:numPr>
          <w:ilvl w:val="0"/>
          <w:numId w:val="3"/>
        </w:numPr>
        <w:spacing w:after="0" w:line="240" w:lineRule="auto"/>
        <w:ind w:left="0" w:firstLine="284"/>
        <w:jc w:val="both"/>
        <w:rPr>
          <w:sz w:val="24"/>
          <w:szCs w:val="24"/>
        </w:rPr>
      </w:pPr>
      <w:r w:rsidRPr="00B27F20">
        <w:rPr>
          <w:sz w:val="24"/>
          <w:szCs w:val="24"/>
        </w:rPr>
        <w:t xml:space="preserve">выделять общий признак двух или нескольких предметов или явлений и объяснять их сходство;  </w:t>
      </w:r>
    </w:p>
    <w:p w:rsidR="00824582" w:rsidRPr="00B27F20" w:rsidRDefault="00824582" w:rsidP="00475489">
      <w:pPr>
        <w:numPr>
          <w:ilvl w:val="0"/>
          <w:numId w:val="3"/>
        </w:numPr>
        <w:spacing w:after="0" w:line="240" w:lineRule="auto"/>
        <w:ind w:left="0" w:firstLine="284"/>
        <w:jc w:val="both"/>
        <w:rPr>
          <w:sz w:val="24"/>
          <w:szCs w:val="24"/>
        </w:rPr>
      </w:pPr>
      <w:r w:rsidRPr="00B27F20">
        <w:rPr>
          <w:sz w:val="24"/>
          <w:szCs w:val="24"/>
        </w:rPr>
        <w:t xml:space="preserve">объединять предметы и явления в группы по определенным признакам, сравнивать, классифицировать и обобщать факты и явления;  </w:t>
      </w:r>
    </w:p>
    <w:p w:rsidR="00824582" w:rsidRPr="00B27F20" w:rsidRDefault="00824582" w:rsidP="00475489">
      <w:pPr>
        <w:numPr>
          <w:ilvl w:val="0"/>
          <w:numId w:val="3"/>
        </w:numPr>
        <w:spacing w:after="0" w:line="240" w:lineRule="auto"/>
        <w:ind w:left="0" w:firstLine="284"/>
        <w:jc w:val="both"/>
        <w:rPr>
          <w:sz w:val="24"/>
          <w:szCs w:val="24"/>
        </w:rPr>
      </w:pPr>
      <w:r w:rsidRPr="00B27F20">
        <w:rPr>
          <w:sz w:val="24"/>
          <w:szCs w:val="24"/>
        </w:rPr>
        <w:t xml:space="preserve">выделять явление из общего ряда других явлений;  </w:t>
      </w:r>
    </w:p>
    <w:p w:rsidR="00824582" w:rsidRPr="00B27F20" w:rsidRDefault="00824582" w:rsidP="00475489">
      <w:pPr>
        <w:numPr>
          <w:ilvl w:val="0"/>
          <w:numId w:val="3"/>
        </w:numPr>
        <w:spacing w:after="0" w:line="240" w:lineRule="auto"/>
        <w:ind w:left="0" w:firstLine="284"/>
        <w:jc w:val="both"/>
        <w:rPr>
          <w:sz w:val="24"/>
          <w:szCs w:val="24"/>
        </w:rPr>
      </w:pPr>
      <w:r w:rsidRPr="00B27F20">
        <w:rPr>
          <w:sz w:val="24"/>
          <w:szCs w:val="24"/>
        </w:rPr>
        <w:t xml:space="preserve">определять обстоятельства, которые предшествовали возникновению связи между явлениями, из этих обстоятельств выделять определяющие, способные быть причиной данного явления, выявлять причины и следствия явлений;  </w:t>
      </w:r>
    </w:p>
    <w:p w:rsidR="00824582" w:rsidRPr="00B27F20" w:rsidRDefault="00824582" w:rsidP="00475489">
      <w:pPr>
        <w:numPr>
          <w:ilvl w:val="0"/>
          <w:numId w:val="3"/>
        </w:numPr>
        <w:spacing w:after="0" w:line="240" w:lineRule="auto"/>
        <w:ind w:left="0" w:firstLine="284"/>
        <w:jc w:val="both"/>
        <w:rPr>
          <w:sz w:val="24"/>
          <w:szCs w:val="24"/>
        </w:rPr>
      </w:pPr>
      <w:r w:rsidRPr="00B27F20">
        <w:rPr>
          <w:sz w:val="24"/>
          <w:szCs w:val="24"/>
        </w:rPr>
        <w:t xml:space="preserve">строить рассуждение от общих закономерностей к частным явлениям и от частных явлений к общим закономерностям;  </w:t>
      </w:r>
    </w:p>
    <w:p w:rsidR="00824582" w:rsidRPr="00B27F20" w:rsidRDefault="00824582" w:rsidP="00475489">
      <w:pPr>
        <w:numPr>
          <w:ilvl w:val="0"/>
          <w:numId w:val="3"/>
        </w:numPr>
        <w:spacing w:after="0" w:line="240" w:lineRule="auto"/>
        <w:ind w:left="0" w:firstLine="284"/>
        <w:jc w:val="both"/>
        <w:rPr>
          <w:sz w:val="24"/>
          <w:szCs w:val="24"/>
        </w:rPr>
      </w:pPr>
      <w:r w:rsidRPr="00B27F20">
        <w:rPr>
          <w:sz w:val="24"/>
          <w:szCs w:val="24"/>
        </w:rPr>
        <w:t xml:space="preserve">строить рассуждение на основе сравнения предметов и явлений, выделяя при этом общие признаки;  </w:t>
      </w:r>
    </w:p>
    <w:p w:rsidR="00824582" w:rsidRPr="00B27F20" w:rsidRDefault="00824582" w:rsidP="00475489">
      <w:pPr>
        <w:numPr>
          <w:ilvl w:val="0"/>
          <w:numId w:val="3"/>
        </w:numPr>
        <w:spacing w:after="0" w:line="240" w:lineRule="auto"/>
        <w:ind w:left="0" w:firstLine="284"/>
        <w:jc w:val="both"/>
        <w:rPr>
          <w:sz w:val="24"/>
          <w:szCs w:val="24"/>
        </w:rPr>
      </w:pPr>
      <w:r w:rsidRPr="00B27F20">
        <w:rPr>
          <w:sz w:val="24"/>
          <w:szCs w:val="24"/>
        </w:rPr>
        <w:t xml:space="preserve">излагать полученную информацию, интерпретируя ее в контексте решаемой задачи;  </w:t>
      </w:r>
    </w:p>
    <w:p w:rsidR="00824582" w:rsidRPr="00B27F20" w:rsidRDefault="00824582" w:rsidP="00475489">
      <w:pPr>
        <w:numPr>
          <w:ilvl w:val="0"/>
          <w:numId w:val="3"/>
        </w:numPr>
        <w:spacing w:after="0" w:line="240" w:lineRule="auto"/>
        <w:ind w:left="0" w:firstLine="284"/>
        <w:jc w:val="both"/>
        <w:rPr>
          <w:sz w:val="24"/>
          <w:szCs w:val="24"/>
        </w:rPr>
      </w:pPr>
      <w:r w:rsidRPr="00B27F20">
        <w:rPr>
          <w:sz w:val="24"/>
          <w:szCs w:val="24"/>
        </w:rPr>
        <w:t xml:space="preserve">самостоятельно указывать на информацию, нуждающуюся в проверке, предлагать и применять способ проверки достоверности информации;  </w:t>
      </w:r>
    </w:p>
    <w:p w:rsidR="00824582" w:rsidRPr="00B27F20" w:rsidRDefault="00824582" w:rsidP="00475489">
      <w:pPr>
        <w:numPr>
          <w:ilvl w:val="0"/>
          <w:numId w:val="3"/>
        </w:numPr>
        <w:spacing w:after="0" w:line="240" w:lineRule="auto"/>
        <w:ind w:left="0" w:firstLine="284"/>
        <w:jc w:val="both"/>
        <w:rPr>
          <w:sz w:val="24"/>
          <w:szCs w:val="24"/>
        </w:rPr>
      </w:pPr>
      <w:proofErr w:type="spellStart"/>
      <w:r w:rsidRPr="00B27F20">
        <w:rPr>
          <w:sz w:val="24"/>
          <w:szCs w:val="24"/>
        </w:rPr>
        <w:t>вербализовать</w:t>
      </w:r>
      <w:proofErr w:type="spellEnd"/>
      <w:r w:rsidRPr="00B27F20">
        <w:rPr>
          <w:sz w:val="24"/>
          <w:szCs w:val="24"/>
        </w:rPr>
        <w:t xml:space="preserve"> эмоциональное впечатление, оказанное на него источником;  </w:t>
      </w:r>
    </w:p>
    <w:p w:rsidR="00824582" w:rsidRPr="00B27F20" w:rsidRDefault="00824582" w:rsidP="00475489">
      <w:pPr>
        <w:numPr>
          <w:ilvl w:val="0"/>
          <w:numId w:val="3"/>
        </w:numPr>
        <w:spacing w:after="0" w:line="240" w:lineRule="auto"/>
        <w:ind w:left="0" w:firstLine="284"/>
        <w:jc w:val="both"/>
        <w:rPr>
          <w:sz w:val="24"/>
          <w:szCs w:val="24"/>
        </w:rPr>
      </w:pPr>
      <w:r w:rsidRPr="00B27F20">
        <w:rPr>
          <w:sz w:val="24"/>
          <w:szCs w:val="24"/>
        </w:rPr>
        <w:t xml:space="preserve">объяснять явления, процессы, связи и отношения, выявляемые в ходе познавательной и исследовательской деятельности (приводить объяснение с изменением формы  представления; объяснять, детализируя или обобщая; объяснять с заданной точки зрения);  </w:t>
      </w:r>
    </w:p>
    <w:p w:rsidR="00824582" w:rsidRPr="00B27F20" w:rsidRDefault="00824582" w:rsidP="00475489">
      <w:pPr>
        <w:numPr>
          <w:ilvl w:val="0"/>
          <w:numId w:val="3"/>
        </w:numPr>
        <w:spacing w:after="0" w:line="240" w:lineRule="auto"/>
        <w:ind w:left="0" w:firstLine="284"/>
        <w:jc w:val="both"/>
        <w:rPr>
          <w:sz w:val="24"/>
          <w:szCs w:val="24"/>
        </w:rPr>
      </w:pPr>
      <w:r w:rsidRPr="00B27F20">
        <w:rPr>
          <w:sz w:val="24"/>
          <w:szCs w:val="24"/>
        </w:rPr>
        <w:t xml:space="preserve">выявлять и называть причины события, явления, в том числе возможные наиболее вероятные причины, возможные последствия заданной причины, самостоятельно осуществляя причинно-следственный анализ;  </w:t>
      </w:r>
    </w:p>
    <w:p w:rsidR="00824582" w:rsidRPr="00B27F20" w:rsidRDefault="00824582" w:rsidP="00475489">
      <w:pPr>
        <w:numPr>
          <w:ilvl w:val="0"/>
          <w:numId w:val="3"/>
        </w:numPr>
        <w:spacing w:after="0" w:line="240" w:lineRule="auto"/>
        <w:ind w:left="0" w:firstLine="284"/>
        <w:jc w:val="both"/>
        <w:rPr>
          <w:sz w:val="24"/>
          <w:szCs w:val="24"/>
        </w:rPr>
      </w:pPr>
      <w:r w:rsidRPr="00B27F20">
        <w:rPr>
          <w:sz w:val="24"/>
          <w:szCs w:val="24"/>
        </w:rPr>
        <w:t xml:space="preserve">делать вывод на основе критического анализа разных точек зрения, подтверждать вывод собственной аргументацией или самостоятельно полученными данными.  </w:t>
      </w:r>
    </w:p>
    <w:p w:rsidR="00824582" w:rsidRPr="00B27F20" w:rsidRDefault="00824582" w:rsidP="00824582">
      <w:pPr>
        <w:spacing w:after="0" w:line="240" w:lineRule="auto"/>
        <w:ind w:firstLine="284"/>
        <w:rPr>
          <w:sz w:val="24"/>
          <w:szCs w:val="24"/>
        </w:rPr>
      </w:pPr>
      <w:r w:rsidRPr="00B27F20">
        <w:rPr>
          <w:sz w:val="24"/>
          <w:szCs w:val="24"/>
        </w:rPr>
        <w:t>7.</w:t>
      </w:r>
      <w:r w:rsidRPr="00B27F20">
        <w:rPr>
          <w:rFonts w:eastAsia="Arial"/>
          <w:sz w:val="24"/>
          <w:szCs w:val="24"/>
        </w:rPr>
        <w:t xml:space="preserve"> </w:t>
      </w:r>
      <w:r w:rsidRPr="00B27F20">
        <w:rPr>
          <w:sz w:val="24"/>
          <w:szCs w:val="24"/>
        </w:rPr>
        <w:t xml:space="preserve">Умение создавать, применять и преобразовывать знаки и символы, модели и схемы для решения учебных и познавательных задач. Обучающийся сможет:  </w:t>
      </w:r>
    </w:p>
    <w:p w:rsidR="00824582" w:rsidRPr="00B27F20" w:rsidRDefault="00824582" w:rsidP="00475489">
      <w:pPr>
        <w:numPr>
          <w:ilvl w:val="0"/>
          <w:numId w:val="4"/>
        </w:numPr>
        <w:spacing w:after="0" w:line="240" w:lineRule="auto"/>
        <w:ind w:left="0" w:firstLine="284"/>
        <w:jc w:val="both"/>
        <w:rPr>
          <w:sz w:val="24"/>
          <w:szCs w:val="24"/>
        </w:rPr>
      </w:pPr>
      <w:r w:rsidRPr="00B27F20">
        <w:rPr>
          <w:sz w:val="24"/>
          <w:szCs w:val="24"/>
        </w:rPr>
        <w:t xml:space="preserve">обозначать символом и знаком предмет или явление;  </w:t>
      </w:r>
    </w:p>
    <w:p w:rsidR="00824582" w:rsidRPr="00B27F20" w:rsidRDefault="00824582" w:rsidP="00475489">
      <w:pPr>
        <w:numPr>
          <w:ilvl w:val="0"/>
          <w:numId w:val="4"/>
        </w:numPr>
        <w:spacing w:after="0" w:line="240" w:lineRule="auto"/>
        <w:ind w:left="0" w:firstLine="284"/>
        <w:jc w:val="both"/>
        <w:rPr>
          <w:sz w:val="24"/>
          <w:szCs w:val="24"/>
        </w:rPr>
      </w:pPr>
      <w:r w:rsidRPr="00B27F20">
        <w:rPr>
          <w:sz w:val="24"/>
          <w:szCs w:val="24"/>
        </w:rPr>
        <w:t xml:space="preserve">определять логические связи между предметами или явлениями, обозначать данные логические связи с помощью знаков в схеме;  </w:t>
      </w:r>
    </w:p>
    <w:p w:rsidR="00824582" w:rsidRPr="00B27F20" w:rsidRDefault="00824582" w:rsidP="00475489">
      <w:pPr>
        <w:numPr>
          <w:ilvl w:val="0"/>
          <w:numId w:val="4"/>
        </w:numPr>
        <w:spacing w:after="0" w:line="240" w:lineRule="auto"/>
        <w:ind w:left="0" w:firstLine="284"/>
        <w:jc w:val="both"/>
        <w:rPr>
          <w:sz w:val="24"/>
          <w:szCs w:val="24"/>
        </w:rPr>
      </w:pPr>
      <w:r w:rsidRPr="00B27F20">
        <w:rPr>
          <w:sz w:val="24"/>
          <w:szCs w:val="24"/>
        </w:rPr>
        <w:t xml:space="preserve">создавать абстрактный или реальный образ предмета или явления;  </w:t>
      </w:r>
    </w:p>
    <w:p w:rsidR="00824582" w:rsidRPr="00B27F20" w:rsidRDefault="00824582" w:rsidP="00475489">
      <w:pPr>
        <w:numPr>
          <w:ilvl w:val="0"/>
          <w:numId w:val="4"/>
        </w:numPr>
        <w:spacing w:after="0" w:line="240" w:lineRule="auto"/>
        <w:ind w:left="0" w:firstLine="284"/>
        <w:jc w:val="both"/>
        <w:rPr>
          <w:sz w:val="24"/>
          <w:szCs w:val="24"/>
        </w:rPr>
      </w:pPr>
      <w:r w:rsidRPr="00B27F20">
        <w:rPr>
          <w:sz w:val="24"/>
          <w:szCs w:val="24"/>
        </w:rPr>
        <w:t xml:space="preserve">строить модель или схему на основе условий задачи и способа ее решения;  </w:t>
      </w:r>
    </w:p>
    <w:p w:rsidR="00824582" w:rsidRPr="00B27F20" w:rsidRDefault="00824582" w:rsidP="00475489">
      <w:pPr>
        <w:numPr>
          <w:ilvl w:val="0"/>
          <w:numId w:val="4"/>
        </w:numPr>
        <w:spacing w:after="0" w:line="240" w:lineRule="auto"/>
        <w:ind w:left="0" w:firstLine="284"/>
        <w:jc w:val="both"/>
        <w:rPr>
          <w:sz w:val="24"/>
          <w:szCs w:val="24"/>
        </w:rPr>
      </w:pPr>
      <w:r w:rsidRPr="00B27F20">
        <w:rPr>
          <w:sz w:val="24"/>
          <w:szCs w:val="24"/>
        </w:rPr>
        <w:t xml:space="preserve">создавать вербальные, вещественные и информационные модели с выделением </w:t>
      </w:r>
      <w:proofErr w:type="gramStart"/>
      <w:r w:rsidRPr="00B27F20">
        <w:rPr>
          <w:sz w:val="24"/>
          <w:szCs w:val="24"/>
        </w:rPr>
        <w:t>существенных</w:t>
      </w:r>
      <w:proofErr w:type="gramEnd"/>
      <w:r w:rsidRPr="00B27F20">
        <w:rPr>
          <w:sz w:val="24"/>
          <w:szCs w:val="24"/>
        </w:rPr>
        <w:t xml:space="preserve"> </w:t>
      </w:r>
    </w:p>
    <w:p w:rsidR="00824582" w:rsidRPr="00B27F20" w:rsidRDefault="00824582" w:rsidP="00824582">
      <w:pPr>
        <w:spacing w:after="0" w:line="240" w:lineRule="auto"/>
        <w:ind w:firstLine="284"/>
        <w:rPr>
          <w:sz w:val="24"/>
          <w:szCs w:val="24"/>
        </w:rPr>
      </w:pPr>
      <w:r w:rsidRPr="00B27F20">
        <w:rPr>
          <w:sz w:val="24"/>
          <w:szCs w:val="24"/>
        </w:rPr>
        <w:lastRenderedPageBreak/>
        <w:t xml:space="preserve">характеристик объекта для определения способа решения задачи в соответствии с ситуацией;  </w:t>
      </w:r>
    </w:p>
    <w:p w:rsidR="00824582" w:rsidRPr="00B27F20" w:rsidRDefault="00824582" w:rsidP="00475489">
      <w:pPr>
        <w:numPr>
          <w:ilvl w:val="0"/>
          <w:numId w:val="4"/>
        </w:numPr>
        <w:spacing w:after="0" w:line="240" w:lineRule="auto"/>
        <w:ind w:left="0" w:firstLine="284"/>
        <w:jc w:val="both"/>
        <w:rPr>
          <w:sz w:val="24"/>
          <w:szCs w:val="24"/>
        </w:rPr>
      </w:pPr>
      <w:r w:rsidRPr="00B27F20">
        <w:rPr>
          <w:sz w:val="24"/>
          <w:szCs w:val="24"/>
        </w:rPr>
        <w:t xml:space="preserve">преобразовывать модели с целью выявления общих законов, определяющих данную предметную область;  </w:t>
      </w:r>
    </w:p>
    <w:p w:rsidR="00824582" w:rsidRPr="00B27F20" w:rsidRDefault="00824582" w:rsidP="00475489">
      <w:pPr>
        <w:numPr>
          <w:ilvl w:val="0"/>
          <w:numId w:val="4"/>
        </w:numPr>
        <w:spacing w:after="0" w:line="240" w:lineRule="auto"/>
        <w:ind w:left="0" w:firstLine="284"/>
        <w:jc w:val="both"/>
        <w:rPr>
          <w:sz w:val="24"/>
          <w:szCs w:val="24"/>
        </w:rPr>
      </w:pPr>
      <w:r w:rsidRPr="00B27F20">
        <w:rPr>
          <w:sz w:val="24"/>
          <w:szCs w:val="24"/>
        </w:rPr>
        <w:t>переводить сложную по составу (многоаспектную) информацию из графического или формализованного (</w:t>
      </w:r>
      <w:proofErr w:type="spellStart"/>
      <w:r w:rsidRPr="00B27F20">
        <w:rPr>
          <w:sz w:val="24"/>
          <w:szCs w:val="24"/>
        </w:rPr>
        <w:t>символного</w:t>
      </w:r>
      <w:proofErr w:type="spellEnd"/>
      <w:r w:rsidRPr="00B27F20">
        <w:rPr>
          <w:sz w:val="24"/>
          <w:szCs w:val="24"/>
        </w:rPr>
        <w:t xml:space="preserve">) представления в </w:t>
      </w:r>
      <w:proofErr w:type="gramStart"/>
      <w:r w:rsidRPr="00B27F20">
        <w:rPr>
          <w:sz w:val="24"/>
          <w:szCs w:val="24"/>
        </w:rPr>
        <w:t>текстовое</w:t>
      </w:r>
      <w:proofErr w:type="gramEnd"/>
      <w:r w:rsidRPr="00B27F20">
        <w:rPr>
          <w:sz w:val="24"/>
          <w:szCs w:val="24"/>
        </w:rPr>
        <w:t xml:space="preserve">, и наоборот;  </w:t>
      </w:r>
    </w:p>
    <w:p w:rsidR="00824582" w:rsidRDefault="00824582" w:rsidP="00475489">
      <w:pPr>
        <w:numPr>
          <w:ilvl w:val="0"/>
          <w:numId w:val="4"/>
        </w:numPr>
        <w:spacing w:after="0" w:line="240" w:lineRule="auto"/>
        <w:ind w:left="0" w:firstLine="284"/>
        <w:jc w:val="both"/>
        <w:rPr>
          <w:sz w:val="24"/>
          <w:szCs w:val="24"/>
        </w:rPr>
      </w:pPr>
      <w:r w:rsidRPr="00B27F20">
        <w:rPr>
          <w:sz w:val="24"/>
          <w:szCs w:val="24"/>
        </w:rPr>
        <w:t xml:space="preserve">строить схему, алгоритм действия, исправлять или восстанавливать неизвестный ранее алгоритм на основе имеющегося знания об объекте, к которому применяется алгоритм; </w:t>
      </w:r>
    </w:p>
    <w:p w:rsidR="00824582" w:rsidRPr="00B27F20" w:rsidRDefault="00824582" w:rsidP="00475489">
      <w:pPr>
        <w:numPr>
          <w:ilvl w:val="0"/>
          <w:numId w:val="4"/>
        </w:numPr>
        <w:spacing w:after="0" w:line="240" w:lineRule="auto"/>
        <w:ind w:left="0" w:firstLine="284"/>
        <w:jc w:val="both"/>
        <w:rPr>
          <w:sz w:val="24"/>
          <w:szCs w:val="24"/>
        </w:rPr>
      </w:pPr>
      <w:r w:rsidRPr="00B27F20">
        <w:rPr>
          <w:sz w:val="24"/>
          <w:szCs w:val="24"/>
        </w:rPr>
        <w:t xml:space="preserve">строить доказательство: прямое, косвенное, от противного;  </w:t>
      </w:r>
    </w:p>
    <w:p w:rsidR="00824582" w:rsidRPr="00B27F20" w:rsidRDefault="00824582" w:rsidP="00475489">
      <w:pPr>
        <w:numPr>
          <w:ilvl w:val="0"/>
          <w:numId w:val="4"/>
        </w:numPr>
        <w:spacing w:after="0" w:line="240" w:lineRule="auto"/>
        <w:ind w:left="0" w:firstLine="284"/>
        <w:jc w:val="both"/>
        <w:rPr>
          <w:sz w:val="24"/>
          <w:szCs w:val="24"/>
        </w:rPr>
      </w:pPr>
      <w:r w:rsidRPr="00B27F20">
        <w:rPr>
          <w:sz w:val="24"/>
          <w:szCs w:val="24"/>
        </w:rPr>
        <w:t xml:space="preserve">анализировать и рефлексировать опыт разработки и реализации учебного проекта, исследования (теоретического, эмпирического) на основе предложенной проблемной ситуации, поставленной цели или заданных критериев оценки результата.  </w:t>
      </w:r>
    </w:p>
    <w:p w:rsidR="00824582" w:rsidRPr="00B27F20" w:rsidRDefault="00824582" w:rsidP="00824582">
      <w:pPr>
        <w:spacing w:after="0" w:line="240" w:lineRule="auto"/>
        <w:ind w:firstLine="284"/>
        <w:rPr>
          <w:sz w:val="24"/>
          <w:szCs w:val="24"/>
        </w:rPr>
      </w:pPr>
      <w:r w:rsidRPr="00B27F20">
        <w:rPr>
          <w:sz w:val="24"/>
          <w:szCs w:val="24"/>
        </w:rPr>
        <w:t>8.</w:t>
      </w:r>
      <w:r w:rsidRPr="00B27F20">
        <w:rPr>
          <w:rFonts w:eastAsia="Arial"/>
          <w:sz w:val="24"/>
          <w:szCs w:val="24"/>
        </w:rPr>
        <w:t xml:space="preserve"> </w:t>
      </w:r>
      <w:r w:rsidRPr="00B27F20">
        <w:rPr>
          <w:sz w:val="24"/>
          <w:szCs w:val="24"/>
        </w:rPr>
        <w:t xml:space="preserve">Смысловое чтение. Обучающийся сможет:  </w:t>
      </w:r>
    </w:p>
    <w:p w:rsidR="00824582" w:rsidRPr="00B27F20" w:rsidRDefault="00824582" w:rsidP="00475489">
      <w:pPr>
        <w:numPr>
          <w:ilvl w:val="0"/>
          <w:numId w:val="5"/>
        </w:numPr>
        <w:spacing w:after="0" w:line="240" w:lineRule="auto"/>
        <w:ind w:left="0" w:firstLine="284"/>
        <w:jc w:val="both"/>
        <w:rPr>
          <w:sz w:val="24"/>
          <w:szCs w:val="24"/>
        </w:rPr>
      </w:pPr>
      <w:r w:rsidRPr="00B27F20">
        <w:rPr>
          <w:sz w:val="24"/>
          <w:szCs w:val="24"/>
        </w:rPr>
        <w:t xml:space="preserve">находить в тексте требуемую информацию (в соответствии с целями своей  деятельности);  </w:t>
      </w:r>
    </w:p>
    <w:p w:rsidR="00824582" w:rsidRPr="00B27F20" w:rsidRDefault="00824582" w:rsidP="00475489">
      <w:pPr>
        <w:numPr>
          <w:ilvl w:val="0"/>
          <w:numId w:val="5"/>
        </w:numPr>
        <w:spacing w:after="0" w:line="240" w:lineRule="auto"/>
        <w:ind w:left="0" w:firstLine="284"/>
        <w:jc w:val="both"/>
        <w:rPr>
          <w:sz w:val="24"/>
          <w:szCs w:val="24"/>
        </w:rPr>
      </w:pPr>
      <w:r w:rsidRPr="00B27F20">
        <w:rPr>
          <w:sz w:val="24"/>
          <w:szCs w:val="24"/>
        </w:rPr>
        <w:t xml:space="preserve">ориентироваться в содержании текста, понимать целостный смысл текста, структурировать текст;  </w:t>
      </w:r>
    </w:p>
    <w:p w:rsidR="00824582" w:rsidRPr="00B27F20" w:rsidRDefault="00824582" w:rsidP="00475489">
      <w:pPr>
        <w:numPr>
          <w:ilvl w:val="0"/>
          <w:numId w:val="5"/>
        </w:numPr>
        <w:spacing w:after="0" w:line="240" w:lineRule="auto"/>
        <w:ind w:left="0" w:firstLine="284"/>
        <w:jc w:val="both"/>
        <w:rPr>
          <w:sz w:val="24"/>
          <w:szCs w:val="24"/>
        </w:rPr>
      </w:pPr>
      <w:r w:rsidRPr="00B27F20">
        <w:rPr>
          <w:sz w:val="24"/>
          <w:szCs w:val="24"/>
        </w:rPr>
        <w:t xml:space="preserve">устанавливать взаимосвязь описанных в тексте событий, явлений, процессов;  </w:t>
      </w:r>
    </w:p>
    <w:p w:rsidR="00824582" w:rsidRPr="00B27F20" w:rsidRDefault="00824582" w:rsidP="00475489">
      <w:pPr>
        <w:numPr>
          <w:ilvl w:val="0"/>
          <w:numId w:val="5"/>
        </w:numPr>
        <w:spacing w:after="0" w:line="240" w:lineRule="auto"/>
        <w:ind w:left="0" w:firstLine="284"/>
        <w:jc w:val="both"/>
        <w:rPr>
          <w:sz w:val="24"/>
          <w:szCs w:val="24"/>
        </w:rPr>
      </w:pPr>
      <w:r w:rsidRPr="00B27F20">
        <w:rPr>
          <w:sz w:val="24"/>
          <w:szCs w:val="24"/>
        </w:rPr>
        <w:t xml:space="preserve">резюмировать главную идею текста;  </w:t>
      </w:r>
    </w:p>
    <w:p w:rsidR="00824582" w:rsidRPr="002B6597" w:rsidRDefault="00824582" w:rsidP="00475489">
      <w:pPr>
        <w:numPr>
          <w:ilvl w:val="0"/>
          <w:numId w:val="5"/>
        </w:numPr>
        <w:spacing w:after="0" w:line="240" w:lineRule="auto"/>
        <w:ind w:left="0" w:firstLine="284"/>
        <w:jc w:val="both"/>
        <w:rPr>
          <w:sz w:val="24"/>
          <w:szCs w:val="24"/>
        </w:rPr>
      </w:pPr>
      <w:r w:rsidRPr="002B6597">
        <w:rPr>
          <w:sz w:val="24"/>
          <w:szCs w:val="24"/>
        </w:rPr>
        <w:t xml:space="preserve">преобразовывать </w:t>
      </w:r>
      <w:r w:rsidRPr="002B6597">
        <w:rPr>
          <w:sz w:val="24"/>
          <w:szCs w:val="24"/>
        </w:rPr>
        <w:tab/>
        <w:t xml:space="preserve">текст, </w:t>
      </w:r>
      <w:r w:rsidRPr="002B6597">
        <w:rPr>
          <w:sz w:val="24"/>
          <w:szCs w:val="24"/>
        </w:rPr>
        <w:tab/>
        <w:t xml:space="preserve">«переводя» </w:t>
      </w:r>
      <w:r w:rsidRPr="002B6597">
        <w:rPr>
          <w:sz w:val="24"/>
          <w:szCs w:val="24"/>
        </w:rPr>
        <w:tab/>
        <w:t xml:space="preserve">его </w:t>
      </w:r>
      <w:r w:rsidRPr="002B6597">
        <w:rPr>
          <w:sz w:val="24"/>
          <w:szCs w:val="24"/>
        </w:rPr>
        <w:tab/>
        <w:t xml:space="preserve">в </w:t>
      </w:r>
      <w:r w:rsidRPr="002B6597">
        <w:rPr>
          <w:sz w:val="24"/>
          <w:szCs w:val="24"/>
        </w:rPr>
        <w:tab/>
        <w:t xml:space="preserve">другую </w:t>
      </w:r>
      <w:r w:rsidRPr="002B6597">
        <w:rPr>
          <w:sz w:val="24"/>
          <w:szCs w:val="24"/>
        </w:rPr>
        <w:tab/>
        <w:t xml:space="preserve">модальность, интерпретировать </w:t>
      </w:r>
      <w:r w:rsidRPr="002B6597">
        <w:rPr>
          <w:sz w:val="24"/>
          <w:szCs w:val="24"/>
        </w:rPr>
        <w:tab/>
        <w:t xml:space="preserve">текст  (художественный  и  нехудожественный  –  учебный,  научно-популярный, информационный);  </w:t>
      </w:r>
      <w:r w:rsidRPr="002B6597">
        <w:rPr>
          <w:rFonts w:eastAsia="Arial"/>
          <w:sz w:val="24"/>
          <w:szCs w:val="24"/>
        </w:rPr>
        <w:t xml:space="preserve">• </w:t>
      </w:r>
      <w:r w:rsidRPr="002B6597">
        <w:rPr>
          <w:sz w:val="24"/>
          <w:szCs w:val="24"/>
        </w:rPr>
        <w:t xml:space="preserve">критически оценивать содержание и форму текста.  </w:t>
      </w:r>
    </w:p>
    <w:p w:rsidR="00824582" w:rsidRPr="00B27F20" w:rsidRDefault="00824582" w:rsidP="00824582">
      <w:pPr>
        <w:spacing w:after="0" w:line="240" w:lineRule="auto"/>
        <w:ind w:firstLine="284"/>
        <w:rPr>
          <w:sz w:val="24"/>
          <w:szCs w:val="24"/>
        </w:rPr>
      </w:pPr>
      <w:r w:rsidRPr="00B27F20">
        <w:rPr>
          <w:sz w:val="24"/>
          <w:szCs w:val="24"/>
        </w:rPr>
        <w:t>9.</w:t>
      </w:r>
      <w:r w:rsidRPr="00B27F20">
        <w:rPr>
          <w:rFonts w:eastAsia="Arial"/>
          <w:sz w:val="24"/>
          <w:szCs w:val="24"/>
        </w:rPr>
        <w:t xml:space="preserve"> </w:t>
      </w:r>
      <w:r w:rsidRPr="00B27F20">
        <w:rPr>
          <w:sz w:val="24"/>
          <w:szCs w:val="24"/>
        </w:rPr>
        <w:t xml:space="preserve">Формирование </w:t>
      </w:r>
      <w:r w:rsidRPr="00B27F20">
        <w:rPr>
          <w:sz w:val="24"/>
          <w:szCs w:val="24"/>
        </w:rPr>
        <w:tab/>
        <w:t xml:space="preserve">и </w:t>
      </w:r>
      <w:r w:rsidRPr="00B27F20">
        <w:rPr>
          <w:sz w:val="24"/>
          <w:szCs w:val="24"/>
        </w:rPr>
        <w:tab/>
        <w:t xml:space="preserve">развитие </w:t>
      </w:r>
      <w:r w:rsidRPr="00B27F20">
        <w:rPr>
          <w:sz w:val="24"/>
          <w:szCs w:val="24"/>
        </w:rPr>
        <w:tab/>
        <w:t xml:space="preserve">экологического </w:t>
      </w:r>
      <w:r w:rsidRPr="00B27F20">
        <w:rPr>
          <w:sz w:val="24"/>
          <w:szCs w:val="24"/>
        </w:rPr>
        <w:tab/>
        <w:t xml:space="preserve">мышления, </w:t>
      </w:r>
      <w:r w:rsidRPr="00B27F20">
        <w:rPr>
          <w:sz w:val="24"/>
          <w:szCs w:val="24"/>
        </w:rPr>
        <w:tab/>
        <w:t xml:space="preserve">умение </w:t>
      </w:r>
      <w:r w:rsidRPr="00B27F20">
        <w:rPr>
          <w:sz w:val="24"/>
          <w:szCs w:val="24"/>
        </w:rPr>
        <w:tab/>
        <w:t xml:space="preserve">применять </w:t>
      </w:r>
      <w:r w:rsidRPr="00B27F20">
        <w:rPr>
          <w:sz w:val="24"/>
          <w:szCs w:val="24"/>
        </w:rPr>
        <w:tab/>
        <w:t xml:space="preserve">его </w:t>
      </w:r>
      <w:r w:rsidRPr="00B27F20">
        <w:rPr>
          <w:sz w:val="24"/>
          <w:szCs w:val="24"/>
        </w:rPr>
        <w:tab/>
        <w:t xml:space="preserve">в </w:t>
      </w:r>
      <w:r w:rsidRPr="00B27F20">
        <w:rPr>
          <w:sz w:val="24"/>
          <w:szCs w:val="24"/>
        </w:rPr>
        <w:tab/>
        <w:t xml:space="preserve">познавательной, коммуникативной, социальной практике и профессиональной ориентации.  </w:t>
      </w:r>
    </w:p>
    <w:p w:rsidR="00824582" w:rsidRPr="00B27F20" w:rsidRDefault="00824582" w:rsidP="00824582">
      <w:pPr>
        <w:spacing w:after="0" w:line="240" w:lineRule="auto"/>
        <w:ind w:firstLine="284"/>
        <w:rPr>
          <w:sz w:val="24"/>
          <w:szCs w:val="24"/>
        </w:rPr>
      </w:pPr>
      <w:r w:rsidRPr="00B27F20">
        <w:rPr>
          <w:sz w:val="24"/>
          <w:szCs w:val="24"/>
        </w:rPr>
        <w:t xml:space="preserve">Обучающийся сможет:  </w:t>
      </w:r>
    </w:p>
    <w:p w:rsidR="00824582" w:rsidRPr="00B27F20" w:rsidRDefault="00824582" w:rsidP="00475489">
      <w:pPr>
        <w:numPr>
          <w:ilvl w:val="0"/>
          <w:numId w:val="6"/>
        </w:numPr>
        <w:spacing w:after="0" w:line="240" w:lineRule="auto"/>
        <w:ind w:left="0" w:firstLine="284"/>
        <w:jc w:val="both"/>
        <w:rPr>
          <w:sz w:val="24"/>
          <w:szCs w:val="24"/>
        </w:rPr>
      </w:pPr>
      <w:r w:rsidRPr="00B27F20">
        <w:rPr>
          <w:sz w:val="24"/>
          <w:szCs w:val="24"/>
        </w:rPr>
        <w:t xml:space="preserve">определять свое отношение к природной среде;  </w:t>
      </w:r>
    </w:p>
    <w:p w:rsidR="00824582" w:rsidRPr="00B27F20" w:rsidRDefault="00824582" w:rsidP="00475489">
      <w:pPr>
        <w:numPr>
          <w:ilvl w:val="0"/>
          <w:numId w:val="6"/>
        </w:numPr>
        <w:spacing w:after="0" w:line="240" w:lineRule="auto"/>
        <w:ind w:left="0" w:firstLine="284"/>
        <w:jc w:val="both"/>
        <w:rPr>
          <w:sz w:val="24"/>
          <w:szCs w:val="24"/>
        </w:rPr>
      </w:pPr>
      <w:r w:rsidRPr="00B27F20">
        <w:rPr>
          <w:sz w:val="24"/>
          <w:szCs w:val="24"/>
        </w:rPr>
        <w:t xml:space="preserve">анализировать влияние экологических факторов на среду обитания живых организмов;  </w:t>
      </w:r>
    </w:p>
    <w:p w:rsidR="00824582" w:rsidRPr="00B27F20" w:rsidRDefault="00824582" w:rsidP="00475489">
      <w:pPr>
        <w:numPr>
          <w:ilvl w:val="0"/>
          <w:numId w:val="6"/>
        </w:numPr>
        <w:spacing w:after="0" w:line="240" w:lineRule="auto"/>
        <w:ind w:left="0" w:firstLine="284"/>
        <w:jc w:val="both"/>
        <w:rPr>
          <w:sz w:val="24"/>
          <w:szCs w:val="24"/>
        </w:rPr>
      </w:pPr>
      <w:r w:rsidRPr="00B27F20">
        <w:rPr>
          <w:sz w:val="24"/>
          <w:szCs w:val="24"/>
        </w:rPr>
        <w:t xml:space="preserve">проводить причинный и вероятностный анализ экологических ситуаций;  </w:t>
      </w:r>
    </w:p>
    <w:p w:rsidR="00824582" w:rsidRDefault="00824582" w:rsidP="00475489">
      <w:pPr>
        <w:numPr>
          <w:ilvl w:val="0"/>
          <w:numId w:val="6"/>
        </w:numPr>
        <w:spacing w:after="0" w:line="240" w:lineRule="auto"/>
        <w:ind w:left="0" w:firstLine="284"/>
        <w:jc w:val="both"/>
        <w:rPr>
          <w:sz w:val="24"/>
          <w:szCs w:val="24"/>
        </w:rPr>
      </w:pPr>
      <w:r w:rsidRPr="00B27F20">
        <w:rPr>
          <w:sz w:val="24"/>
          <w:szCs w:val="24"/>
        </w:rPr>
        <w:t xml:space="preserve">прогнозировать изменения ситуации при смене действия одного фактора на действие другого фактора;  </w:t>
      </w:r>
    </w:p>
    <w:p w:rsidR="00824582" w:rsidRDefault="00824582" w:rsidP="00475489">
      <w:pPr>
        <w:numPr>
          <w:ilvl w:val="0"/>
          <w:numId w:val="6"/>
        </w:numPr>
        <w:spacing w:after="0" w:line="240" w:lineRule="auto"/>
        <w:ind w:left="0" w:firstLine="284"/>
        <w:jc w:val="both"/>
        <w:rPr>
          <w:sz w:val="24"/>
          <w:szCs w:val="24"/>
        </w:rPr>
      </w:pPr>
      <w:r w:rsidRPr="00B27F20">
        <w:rPr>
          <w:sz w:val="24"/>
          <w:szCs w:val="24"/>
        </w:rPr>
        <w:t xml:space="preserve">распространять экологические знания и участвовать в практических делах по защите окружающей среды;  </w:t>
      </w:r>
    </w:p>
    <w:p w:rsidR="00824582" w:rsidRPr="00B27F20" w:rsidRDefault="00824582" w:rsidP="00475489">
      <w:pPr>
        <w:numPr>
          <w:ilvl w:val="0"/>
          <w:numId w:val="6"/>
        </w:numPr>
        <w:spacing w:after="0" w:line="240" w:lineRule="auto"/>
        <w:ind w:left="0" w:firstLine="284"/>
        <w:jc w:val="both"/>
        <w:rPr>
          <w:sz w:val="24"/>
          <w:szCs w:val="24"/>
        </w:rPr>
      </w:pPr>
      <w:r w:rsidRPr="00B27F20">
        <w:rPr>
          <w:sz w:val="24"/>
          <w:szCs w:val="24"/>
        </w:rPr>
        <w:t xml:space="preserve">выражать свое отношение к природе через рисунки, сочинения, модели, проектные работы.  </w:t>
      </w:r>
    </w:p>
    <w:p w:rsidR="00824582" w:rsidRPr="00B27F20" w:rsidRDefault="00824582" w:rsidP="00824582">
      <w:pPr>
        <w:spacing w:after="0" w:line="240" w:lineRule="auto"/>
        <w:ind w:firstLine="284"/>
        <w:rPr>
          <w:sz w:val="24"/>
          <w:szCs w:val="24"/>
        </w:rPr>
      </w:pPr>
      <w:r w:rsidRPr="00B27F20">
        <w:rPr>
          <w:sz w:val="24"/>
          <w:szCs w:val="24"/>
        </w:rPr>
        <w:t>10.</w:t>
      </w:r>
      <w:r w:rsidRPr="00B27F20">
        <w:rPr>
          <w:rFonts w:eastAsia="Arial"/>
          <w:sz w:val="24"/>
          <w:szCs w:val="24"/>
        </w:rPr>
        <w:t xml:space="preserve"> </w:t>
      </w:r>
      <w:r w:rsidRPr="00B27F20">
        <w:rPr>
          <w:sz w:val="24"/>
          <w:szCs w:val="24"/>
        </w:rPr>
        <w:t xml:space="preserve">Развитие мотивации к овладению культурой активного использования словарей и других поисковых систем. Обучающийся сможет:  </w:t>
      </w:r>
    </w:p>
    <w:p w:rsidR="00824582" w:rsidRPr="00B27F20" w:rsidRDefault="00824582" w:rsidP="00475489">
      <w:pPr>
        <w:numPr>
          <w:ilvl w:val="0"/>
          <w:numId w:val="7"/>
        </w:numPr>
        <w:spacing w:after="0" w:line="240" w:lineRule="auto"/>
        <w:ind w:left="0" w:firstLine="284"/>
        <w:jc w:val="both"/>
        <w:rPr>
          <w:sz w:val="24"/>
          <w:szCs w:val="24"/>
        </w:rPr>
      </w:pPr>
      <w:r w:rsidRPr="00B27F20">
        <w:rPr>
          <w:sz w:val="24"/>
          <w:szCs w:val="24"/>
        </w:rPr>
        <w:t xml:space="preserve">определять необходимые ключевые поисковые слова и запросы;  </w:t>
      </w:r>
    </w:p>
    <w:p w:rsidR="00824582" w:rsidRPr="00B27F20" w:rsidRDefault="00824582" w:rsidP="00475489">
      <w:pPr>
        <w:numPr>
          <w:ilvl w:val="0"/>
          <w:numId w:val="7"/>
        </w:numPr>
        <w:spacing w:after="0" w:line="240" w:lineRule="auto"/>
        <w:ind w:left="0" w:firstLine="284"/>
        <w:jc w:val="both"/>
        <w:rPr>
          <w:sz w:val="24"/>
          <w:szCs w:val="24"/>
        </w:rPr>
      </w:pPr>
      <w:r w:rsidRPr="00B27F20">
        <w:rPr>
          <w:sz w:val="24"/>
          <w:szCs w:val="24"/>
        </w:rPr>
        <w:t>осуществлять взаимодействие с</w:t>
      </w:r>
      <w:r>
        <w:rPr>
          <w:sz w:val="24"/>
          <w:szCs w:val="24"/>
        </w:rPr>
        <w:t xml:space="preserve"> </w:t>
      </w:r>
      <w:r w:rsidRPr="00B27F20">
        <w:rPr>
          <w:sz w:val="24"/>
          <w:szCs w:val="24"/>
        </w:rPr>
        <w:t xml:space="preserve">электронными поисковыми системами, </w:t>
      </w:r>
      <w:r>
        <w:rPr>
          <w:sz w:val="24"/>
          <w:szCs w:val="24"/>
        </w:rPr>
        <w:t>с</w:t>
      </w:r>
      <w:r w:rsidRPr="00B27F20">
        <w:rPr>
          <w:sz w:val="24"/>
          <w:szCs w:val="24"/>
        </w:rPr>
        <w:t xml:space="preserve">ловарями;  </w:t>
      </w:r>
    </w:p>
    <w:p w:rsidR="00824582" w:rsidRPr="00B27F20" w:rsidRDefault="00824582" w:rsidP="00475489">
      <w:pPr>
        <w:numPr>
          <w:ilvl w:val="0"/>
          <w:numId w:val="7"/>
        </w:numPr>
        <w:spacing w:after="0" w:line="240" w:lineRule="auto"/>
        <w:ind w:left="0" w:firstLine="284"/>
        <w:jc w:val="both"/>
        <w:rPr>
          <w:sz w:val="24"/>
          <w:szCs w:val="24"/>
        </w:rPr>
      </w:pPr>
      <w:r w:rsidRPr="00B27F20">
        <w:rPr>
          <w:sz w:val="24"/>
          <w:szCs w:val="24"/>
        </w:rPr>
        <w:t xml:space="preserve">формировать множественную выборку из поисковых источников для объективизации результатов поиска;  </w:t>
      </w:r>
    </w:p>
    <w:p w:rsidR="00824582" w:rsidRDefault="00824582" w:rsidP="00475489">
      <w:pPr>
        <w:numPr>
          <w:ilvl w:val="0"/>
          <w:numId w:val="7"/>
        </w:numPr>
        <w:spacing w:after="0" w:line="240" w:lineRule="auto"/>
        <w:ind w:left="0" w:firstLine="284"/>
        <w:jc w:val="both"/>
        <w:rPr>
          <w:sz w:val="24"/>
          <w:szCs w:val="24"/>
        </w:rPr>
      </w:pPr>
      <w:r w:rsidRPr="00B27F20">
        <w:rPr>
          <w:sz w:val="24"/>
          <w:szCs w:val="24"/>
        </w:rPr>
        <w:t xml:space="preserve">соотносить полученные результаты поиска со своей деятельностью. </w:t>
      </w:r>
    </w:p>
    <w:p w:rsidR="00824582" w:rsidRPr="00B27F20" w:rsidRDefault="00824582" w:rsidP="00824582">
      <w:pPr>
        <w:spacing w:after="0" w:line="240" w:lineRule="auto"/>
        <w:rPr>
          <w:sz w:val="24"/>
          <w:szCs w:val="24"/>
        </w:rPr>
      </w:pPr>
      <w:r w:rsidRPr="00B27F20">
        <w:rPr>
          <w:b/>
          <w:sz w:val="24"/>
          <w:szCs w:val="24"/>
        </w:rPr>
        <w:t xml:space="preserve">Коммуникативные УУД </w:t>
      </w:r>
      <w:r w:rsidRPr="00B27F20">
        <w:rPr>
          <w:sz w:val="24"/>
          <w:szCs w:val="24"/>
        </w:rPr>
        <w:t xml:space="preserve"> </w:t>
      </w:r>
    </w:p>
    <w:p w:rsidR="00824582" w:rsidRPr="00B27F20" w:rsidRDefault="00824582" w:rsidP="00824582">
      <w:pPr>
        <w:spacing w:after="0" w:line="240" w:lineRule="auto"/>
        <w:ind w:firstLine="284"/>
        <w:rPr>
          <w:sz w:val="24"/>
          <w:szCs w:val="24"/>
        </w:rPr>
      </w:pPr>
      <w:r w:rsidRPr="00B27F20">
        <w:rPr>
          <w:sz w:val="24"/>
          <w:szCs w:val="24"/>
        </w:rPr>
        <w:t>11.</w:t>
      </w:r>
      <w:r w:rsidRPr="00B27F20">
        <w:rPr>
          <w:rFonts w:eastAsia="Arial"/>
          <w:sz w:val="24"/>
          <w:szCs w:val="24"/>
        </w:rPr>
        <w:t xml:space="preserve"> </w:t>
      </w:r>
      <w:r w:rsidRPr="00B27F20">
        <w:rPr>
          <w:sz w:val="24"/>
          <w:szCs w:val="24"/>
        </w:rPr>
        <w:t xml:space="preserve">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 Обучающийся сможет: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lastRenderedPageBreak/>
        <w:t xml:space="preserve">определять возможные роли в совместной деятельности;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играть определенную роль в совместной деятельности;  </w:t>
      </w:r>
    </w:p>
    <w:p w:rsidR="00824582" w:rsidRPr="00B27F20" w:rsidRDefault="00824582" w:rsidP="00475489">
      <w:pPr>
        <w:numPr>
          <w:ilvl w:val="0"/>
          <w:numId w:val="8"/>
        </w:numPr>
        <w:spacing w:after="0" w:line="240" w:lineRule="auto"/>
        <w:ind w:left="0" w:firstLine="284"/>
        <w:jc w:val="both"/>
        <w:rPr>
          <w:sz w:val="24"/>
          <w:szCs w:val="24"/>
        </w:rPr>
      </w:pPr>
      <w:proofErr w:type="gramStart"/>
      <w:r w:rsidRPr="00B27F20">
        <w:rPr>
          <w:sz w:val="24"/>
          <w:szCs w:val="24"/>
        </w:rPr>
        <w:t xml:space="preserve">принимать позицию собеседника, понимая позицию другого, различать в его речи:  мнение (точку зрения), доказательство (аргументы), факты; гипотезы, аксиомы, теории;  </w:t>
      </w:r>
      <w:proofErr w:type="gramEnd"/>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определять свои действия и действия партнера, которые способствовали или препятствовали продуктивной коммуникации;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строить позитивные отношения в процессе учебной и познавательной деятельности;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корректно и аргументированно отстаивать свою точку зрения, в дискуссии уметь выдвигать контраргументы, перефразировать свою мысль (владение механизмом  эквивалентных замен);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критически относиться к собственному мнению, с достоинством признавать ошибочность своего мнения (если оно таково) и корректировать его;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предлагать альтернативное решение в конфликтной ситуации;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выделять общую точку зрения в дискуссии;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договариваться о правилах и вопросах для обсуждения в соответствии с поставленной перед группой задачей;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организовывать учебное взаимодействие в группе (определять общие цели, распределять роли, договариваться друг с другом);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устранять в рамках диалога разрывы в коммуникации, обусловленные непониманием или неприятием со стороны собеседника задачи, формы или содержания диалога.  </w:t>
      </w:r>
    </w:p>
    <w:p w:rsidR="00824582" w:rsidRPr="00B27F20" w:rsidRDefault="00824582" w:rsidP="00475489">
      <w:pPr>
        <w:numPr>
          <w:ilvl w:val="1"/>
          <w:numId w:val="8"/>
        </w:numPr>
        <w:spacing w:after="0" w:line="240" w:lineRule="auto"/>
        <w:ind w:left="0" w:firstLine="284"/>
        <w:jc w:val="both"/>
        <w:rPr>
          <w:sz w:val="24"/>
          <w:szCs w:val="24"/>
        </w:rPr>
      </w:pPr>
      <w:r w:rsidRPr="00B27F20">
        <w:rPr>
          <w:sz w:val="24"/>
          <w:szCs w:val="24"/>
        </w:rPr>
        <w:t xml:space="preserve">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 владение устной и письменной речью, монологической контекстной речью. Обучающийся сможет: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определять задачу коммуникации и в соответствии с ней отбирать речевые средства;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отбирать и использовать речевые средства в процессе коммуникации с другими людьми (диалог в паре, в малой группе);  </w:t>
      </w:r>
    </w:p>
    <w:p w:rsidR="00824582" w:rsidRDefault="00824582" w:rsidP="00475489">
      <w:pPr>
        <w:numPr>
          <w:ilvl w:val="0"/>
          <w:numId w:val="8"/>
        </w:numPr>
        <w:spacing w:after="0" w:line="240" w:lineRule="auto"/>
        <w:ind w:left="0" w:firstLine="284"/>
        <w:jc w:val="both"/>
        <w:rPr>
          <w:sz w:val="24"/>
          <w:szCs w:val="24"/>
        </w:rPr>
      </w:pPr>
      <w:r w:rsidRPr="00B27F20">
        <w:rPr>
          <w:sz w:val="24"/>
          <w:szCs w:val="24"/>
        </w:rPr>
        <w:t xml:space="preserve">представлять в устной или письменной форме развернутый план собственной деятельности;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соблюдать нормы публичной речи, регламент в монологе и дискуссии в соответствии с коммуникативной задачей;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высказывать и обосновывать мнение (суждение) и запрашивать мнение партнера в рамках диалога;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принимать решение в ходе диалога и согласовывать его с собеседником;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создавать письменные и устные тексты с использованием необходимых речевых средств;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использовать вербальные средства (средства логической связи) для выделения смысловых блоков своего выступления;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использовать невербальные средства или наглядные материалы, подготовленные или отобранные под руководством учителя;  </w:t>
      </w:r>
    </w:p>
    <w:p w:rsidR="00824582" w:rsidRPr="00B27F20" w:rsidRDefault="00824582" w:rsidP="00475489">
      <w:pPr>
        <w:numPr>
          <w:ilvl w:val="0"/>
          <w:numId w:val="8"/>
        </w:numPr>
        <w:spacing w:after="0" w:line="240" w:lineRule="auto"/>
        <w:ind w:left="0" w:firstLine="284"/>
        <w:jc w:val="both"/>
        <w:rPr>
          <w:sz w:val="24"/>
          <w:szCs w:val="24"/>
        </w:rPr>
      </w:pPr>
      <w:r w:rsidRPr="00B27F20">
        <w:rPr>
          <w:sz w:val="24"/>
          <w:szCs w:val="24"/>
        </w:rPr>
        <w:t xml:space="preserve">делать оценочный вывод о достижении цели коммуникации непосредственно после завершения коммуникативного контакта и обосновывать его.  </w:t>
      </w:r>
    </w:p>
    <w:p w:rsidR="00824582" w:rsidRPr="00FC0AA6" w:rsidRDefault="00824582" w:rsidP="00475489">
      <w:pPr>
        <w:pStyle w:val="a7"/>
        <w:numPr>
          <w:ilvl w:val="0"/>
          <w:numId w:val="11"/>
        </w:numPr>
        <w:ind w:left="0" w:firstLine="284"/>
        <w:jc w:val="both"/>
      </w:pPr>
      <w:r w:rsidRPr="00824582">
        <w:rPr>
          <w:lang w:val="ru-RU"/>
        </w:rPr>
        <w:t xml:space="preserve">Формирование и развитие компетентности в области использования информационно-коммуникационных технологий (далее – ИКТ). </w:t>
      </w:r>
      <w:proofErr w:type="spellStart"/>
      <w:r w:rsidRPr="00FC0AA6">
        <w:t>Обучающийся</w:t>
      </w:r>
      <w:proofErr w:type="spellEnd"/>
      <w:r w:rsidRPr="00FC0AA6">
        <w:t xml:space="preserve"> </w:t>
      </w:r>
      <w:proofErr w:type="spellStart"/>
      <w:r w:rsidRPr="00FC0AA6">
        <w:t>сможет</w:t>
      </w:r>
      <w:proofErr w:type="spellEnd"/>
      <w:r w:rsidRPr="00FC0AA6">
        <w:t xml:space="preserve">:  </w:t>
      </w:r>
    </w:p>
    <w:p w:rsidR="00824582" w:rsidRPr="00B27F20" w:rsidRDefault="00824582" w:rsidP="00475489">
      <w:pPr>
        <w:numPr>
          <w:ilvl w:val="0"/>
          <w:numId w:val="9"/>
        </w:numPr>
        <w:spacing w:after="0" w:line="240" w:lineRule="auto"/>
        <w:ind w:left="0" w:firstLine="284"/>
        <w:jc w:val="both"/>
        <w:rPr>
          <w:sz w:val="24"/>
          <w:szCs w:val="24"/>
        </w:rPr>
      </w:pPr>
      <w:r w:rsidRPr="00B27F20">
        <w:rPr>
          <w:sz w:val="24"/>
          <w:szCs w:val="24"/>
        </w:rPr>
        <w:t xml:space="preserve">целенаправленно искать и использовать информационные ресурсы, необходимые для решения учебных и практических задач с помощью средств ИКТ;  </w:t>
      </w:r>
    </w:p>
    <w:p w:rsidR="00824582" w:rsidRPr="00B27F20" w:rsidRDefault="00824582" w:rsidP="00475489">
      <w:pPr>
        <w:numPr>
          <w:ilvl w:val="0"/>
          <w:numId w:val="9"/>
        </w:numPr>
        <w:spacing w:after="0" w:line="240" w:lineRule="auto"/>
        <w:ind w:left="0" w:firstLine="284"/>
        <w:jc w:val="both"/>
        <w:rPr>
          <w:sz w:val="24"/>
          <w:szCs w:val="24"/>
        </w:rPr>
      </w:pPr>
      <w:r w:rsidRPr="00B27F20">
        <w:rPr>
          <w:sz w:val="24"/>
          <w:szCs w:val="24"/>
        </w:rPr>
        <w:t xml:space="preserve">выбирать, строить и использовать адекватную информационную модель для передачи своих мыслей средствами естественных и формальных языков в соответствии с условиями коммуникации;  </w:t>
      </w:r>
    </w:p>
    <w:p w:rsidR="00824582" w:rsidRPr="00B27F20" w:rsidRDefault="00824582" w:rsidP="00475489">
      <w:pPr>
        <w:numPr>
          <w:ilvl w:val="0"/>
          <w:numId w:val="9"/>
        </w:numPr>
        <w:spacing w:after="0" w:line="240" w:lineRule="auto"/>
        <w:ind w:left="0" w:firstLine="284"/>
        <w:jc w:val="both"/>
        <w:rPr>
          <w:sz w:val="24"/>
          <w:szCs w:val="24"/>
        </w:rPr>
      </w:pPr>
      <w:r w:rsidRPr="00B27F20">
        <w:rPr>
          <w:sz w:val="24"/>
          <w:szCs w:val="24"/>
        </w:rPr>
        <w:lastRenderedPageBreak/>
        <w:t xml:space="preserve">выделять информационный аспект задачи, оперировать данными, использовать модель решения задачи;  </w:t>
      </w:r>
      <w:r w:rsidRPr="00B27F20">
        <w:rPr>
          <w:rFonts w:eastAsia="Arial"/>
          <w:sz w:val="24"/>
          <w:szCs w:val="24"/>
        </w:rPr>
        <w:t xml:space="preserve">• </w:t>
      </w:r>
      <w:r w:rsidRPr="00B27F20">
        <w:rPr>
          <w:sz w:val="24"/>
          <w:szCs w:val="24"/>
        </w:rPr>
        <w:t xml:space="preserve">использовать компьютерные технологии (включая выбор адекватных задаче инструментальных программно-аппаратных средств и сервисов) для решения информационных и коммуникационных учебных задач, в том числе: вычисление, написание  писем, сочинений, докладов, рефератов, создание презентаций и др.;  </w:t>
      </w:r>
    </w:p>
    <w:p w:rsidR="00824582" w:rsidRPr="00B27F20" w:rsidRDefault="00824582" w:rsidP="00475489">
      <w:pPr>
        <w:numPr>
          <w:ilvl w:val="0"/>
          <w:numId w:val="9"/>
        </w:numPr>
        <w:spacing w:after="0" w:line="240" w:lineRule="auto"/>
        <w:ind w:left="0" w:firstLine="284"/>
        <w:jc w:val="both"/>
        <w:rPr>
          <w:sz w:val="24"/>
          <w:szCs w:val="24"/>
        </w:rPr>
      </w:pPr>
      <w:r w:rsidRPr="00B27F20">
        <w:rPr>
          <w:sz w:val="24"/>
          <w:szCs w:val="24"/>
        </w:rPr>
        <w:t xml:space="preserve">использовать информацию с учетом этических и правовых норм;  </w:t>
      </w:r>
    </w:p>
    <w:p w:rsidR="00824582" w:rsidRPr="00B27F20" w:rsidRDefault="00824582" w:rsidP="00475489">
      <w:pPr>
        <w:numPr>
          <w:ilvl w:val="0"/>
          <w:numId w:val="9"/>
        </w:numPr>
        <w:spacing w:after="0" w:line="240" w:lineRule="auto"/>
        <w:ind w:left="0" w:firstLine="284"/>
        <w:jc w:val="both"/>
        <w:rPr>
          <w:sz w:val="24"/>
          <w:szCs w:val="24"/>
        </w:rPr>
      </w:pPr>
      <w:r w:rsidRPr="00B27F20">
        <w:rPr>
          <w:sz w:val="24"/>
          <w:szCs w:val="24"/>
        </w:rPr>
        <w:t xml:space="preserve">создавать информационные ресурсы разного типа и для разных аудиторий, соблюдать информационную гигиену и правила информационной безопасности.  </w:t>
      </w:r>
    </w:p>
    <w:p w:rsidR="00824582" w:rsidRPr="00F21DBD" w:rsidRDefault="00824582" w:rsidP="00B37BD5">
      <w:pPr>
        <w:autoSpaceDE w:val="0"/>
        <w:autoSpaceDN w:val="0"/>
        <w:adjustRightInd w:val="0"/>
        <w:spacing w:line="360" w:lineRule="auto"/>
        <w:ind w:firstLine="193"/>
        <w:jc w:val="both"/>
        <w:rPr>
          <w:rFonts w:ascii="Franklin Gothic Book" w:hAnsi="Franklin Gothic Book"/>
          <w:sz w:val="28"/>
          <w:szCs w:val="28"/>
        </w:rPr>
      </w:pPr>
    </w:p>
    <w:p w:rsidR="000139F9" w:rsidRPr="00B27F20" w:rsidRDefault="00021374" w:rsidP="000139F9">
      <w:pPr>
        <w:spacing w:after="0" w:line="240" w:lineRule="auto"/>
        <w:ind w:left="284"/>
        <w:rPr>
          <w:sz w:val="24"/>
          <w:szCs w:val="24"/>
        </w:rPr>
      </w:pPr>
      <w:bookmarkStart w:id="1" w:name="bookmark175"/>
      <w:r w:rsidRPr="00F21DBD">
        <w:rPr>
          <w:rStyle w:val="2"/>
          <w:rFonts w:ascii="Franklin Gothic Book" w:eastAsia="Calibri" w:hAnsi="Franklin Gothic Book"/>
          <w:i w:val="0"/>
          <w:u w:val="none"/>
        </w:rPr>
        <w:t xml:space="preserve">В результате изучения основ безопасности жизнедеятельности на базовом уровне </w:t>
      </w:r>
      <w:bookmarkEnd w:id="1"/>
      <w:r w:rsidR="000139F9" w:rsidRPr="00B27F20">
        <w:rPr>
          <w:b/>
          <w:sz w:val="24"/>
          <w:szCs w:val="24"/>
        </w:rPr>
        <w:t xml:space="preserve">Выпускник научится: </w:t>
      </w:r>
      <w:r w:rsidR="000139F9"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классифицировать и характеризовать условия экологической безопасности;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использовать знания о предельно допустимых концентрациях вредных веществ в атмосфере, воде и почве;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использовать знания о способах контроля качества окружающей среды и продуктов питания с использованием бытовых приборов;  </w:t>
      </w:r>
    </w:p>
    <w:p w:rsidR="000139F9" w:rsidRPr="00B27F20" w:rsidRDefault="000139F9" w:rsidP="00475489">
      <w:pPr>
        <w:numPr>
          <w:ilvl w:val="0"/>
          <w:numId w:val="13"/>
        </w:numPr>
        <w:spacing w:after="0" w:line="240" w:lineRule="auto"/>
        <w:ind w:left="0" w:firstLine="284"/>
        <w:jc w:val="both"/>
        <w:rPr>
          <w:sz w:val="24"/>
          <w:szCs w:val="24"/>
        </w:rPr>
      </w:pPr>
      <w:r w:rsidRPr="00B27F20">
        <w:rPr>
          <w:noProof/>
          <w:sz w:val="24"/>
          <w:szCs w:val="24"/>
        </w:rPr>
        <w:drawing>
          <wp:anchor distT="0" distB="0" distL="114300" distR="114300" simplePos="0" relativeHeight="251662336" behindDoc="1" locked="0" layoutInCell="1" allowOverlap="0" wp14:anchorId="398B8C32" wp14:editId="398E2EFC">
            <wp:simplePos x="0" y="0"/>
            <wp:positionH relativeFrom="column">
              <wp:posOffset>514477</wp:posOffset>
            </wp:positionH>
            <wp:positionV relativeFrom="paragraph">
              <wp:posOffset>-1128421</wp:posOffset>
            </wp:positionV>
            <wp:extent cx="5294630" cy="5109845"/>
            <wp:effectExtent l="0" t="0" r="0" b="0"/>
            <wp:wrapNone/>
            <wp:docPr id="17067" name="Picture 17067"/>
            <wp:cNvGraphicFramePr/>
            <a:graphic xmlns:a="http://schemas.openxmlformats.org/drawingml/2006/main">
              <a:graphicData uri="http://schemas.openxmlformats.org/drawingml/2006/picture">
                <pic:pic xmlns:pic="http://schemas.openxmlformats.org/drawingml/2006/picture">
                  <pic:nvPicPr>
                    <pic:cNvPr id="17067" name="Picture 17067"/>
                    <pic:cNvPicPr/>
                  </pic:nvPicPr>
                  <pic:blipFill>
                    <a:blip r:embed="rId9"/>
                    <a:stretch>
                      <a:fillRect/>
                    </a:stretch>
                  </pic:blipFill>
                  <pic:spPr>
                    <a:xfrm>
                      <a:off x="0" y="0"/>
                      <a:ext cx="5294630" cy="5109845"/>
                    </a:xfrm>
                    <a:prstGeom prst="rect">
                      <a:avLst/>
                    </a:prstGeom>
                  </pic:spPr>
                </pic:pic>
              </a:graphicData>
            </a:graphic>
          </wp:anchor>
        </w:drawing>
      </w:r>
      <w:r w:rsidRPr="00B27F20">
        <w:rPr>
          <w:sz w:val="24"/>
          <w:szCs w:val="24"/>
        </w:rPr>
        <w:t xml:space="preserve">классифицировать и характеризовать причины и последствия опасных ситуаций при использовании бытовых приборов контроля качества окружающей среды и продуктов питания;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безопасно, использовать бытовые приборы контроля качества окружающей среды и продуктов питания;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безопасно использовать бытовые приборы;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безопасно использовать средства бытовой химии;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безопасно использовать средства коммуникации;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классифицировать и характеризовать опасные ситуации криминогенного характера;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предвидеть причины возникновения возможных опасных ситуаций криминогенного характера;</w:t>
      </w:r>
      <w:r w:rsidRPr="00B27F20">
        <w:rPr>
          <w:b/>
          <w:sz w:val="24"/>
          <w:szCs w:val="24"/>
        </w:rPr>
        <w:t xml:space="preserve">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безопасно вести и применять способы самозащиты в </w:t>
      </w:r>
      <w:proofErr w:type="gramStart"/>
      <w:r w:rsidRPr="00B27F20">
        <w:rPr>
          <w:sz w:val="24"/>
          <w:szCs w:val="24"/>
        </w:rPr>
        <w:t>криминогенной ситуации</w:t>
      </w:r>
      <w:proofErr w:type="gramEnd"/>
      <w:r w:rsidRPr="00B27F20">
        <w:rPr>
          <w:sz w:val="24"/>
          <w:szCs w:val="24"/>
        </w:rPr>
        <w:t xml:space="preserve"> на улице;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безопасно вести и применять способы самозащиты в </w:t>
      </w:r>
      <w:proofErr w:type="gramStart"/>
      <w:r w:rsidRPr="00B27F20">
        <w:rPr>
          <w:sz w:val="24"/>
          <w:szCs w:val="24"/>
        </w:rPr>
        <w:t>криминогенной ситуации</w:t>
      </w:r>
      <w:proofErr w:type="gramEnd"/>
      <w:r w:rsidRPr="00B27F20">
        <w:rPr>
          <w:sz w:val="24"/>
          <w:szCs w:val="24"/>
        </w:rPr>
        <w:t xml:space="preserve"> в подъезде;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безопасно вести и применять способы самозащиты в </w:t>
      </w:r>
      <w:proofErr w:type="gramStart"/>
      <w:r w:rsidRPr="00B27F20">
        <w:rPr>
          <w:sz w:val="24"/>
          <w:szCs w:val="24"/>
        </w:rPr>
        <w:t>криминогенной ситуации</w:t>
      </w:r>
      <w:proofErr w:type="gramEnd"/>
      <w:r w:rsidRPr="00B27F20">
        <w:rPr>
          <w:sz w:val="24"/>
          <w:szCs w:val="24"/>
        </w:rPr>
        <w:t xml:space="preserve"> в лифте;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безопасно вести и применять способы самозащиты в </w:t>
      </w:r>
      <w:proofErr w:type="gramStart"/>
      <w:r w:rsidRPr="00B27F20">
        <w:rPr>
          <w:sz w:val="24"/>
          <w:szCs w:val="24"/>
        </w:rPr>
        <w:t>криминогенной ситуации</w:t>
      </w:r>
      <w:proofErr w:type="gramEnd"/>
      <w:r w:rsidRPr="00B27F20">
        <w:rPr>
          <w:sz w:val="24"/>
          <w:szCs w:val="24"/>
        </w:rPr>
        <w:t xml:space="preserve"> в квартире;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безопасно вести и применять способы самозащиты при карманной краже;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безопасно вести и применять способы самозащиты при попытке мошенничества;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адекватно оценивать ситуацию дорожного движения;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адекватно оценивать ситуацию и безопасно действовать при пожаре;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безопасно использовать средства индивидуальной защиты при пожаре;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безопасно применять первичные средства пожаротушения;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соблюдать правила безопасности дорожного движения пешехода;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соблюдать правила безопасности дорожного движения велосипедиста;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соблюдать правила безопасности дорожного движения пассажира транспортного средства;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классифицировать и характеризовать причины и последствия опасных ситуаций на воде;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lastRenderedPageBreak/>
        <w:t xml:space="preserve">адекватно оценивать ситуацию и безопасно вести у воды и на воде;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использовать средства и способы само- и взаимопомощи на воде;  </w:t>
      </w:r>
    </w:p>
    <w:p w:rsidR="000139F9" w:rsidRDefault="000139F9" w:rsidP="00475489">
      <w:pPr>
        <w:numPr>
          <w:ilvl w:val="0"/>
          <w:numId w:val="13"/>
        </w:numPr>
        <w:spacing w:after="0" w:line="240" w:lineRule="auto"/>
        <w:ind w:left="0" w:firstLine="284"/>
        <w:jc w:val="both"/>
        <w:rPr>
          <w:sz w:val="24"/>
          <w:szCs w:val="24"/>
        </w:rPr>
      </w:pPr>
      <w:r w:rsidRPr="00B27F20">
        <w:rPr>
          <w:sz w:val="24"/>
          <w:szCs w:val="24"/>
        </w:rPr>
        <w:t xml:space="preserve">классифицировать и характеризовать причины и последствия опасных ситуаций в туристических походах;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готовиться к туристическим походам;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адекватно оценивать ситуацию и безопасно вести в туристических походах;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адекватно оценивать ситуацию и ориентироваться на местности;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добывать и поддерживать огонь в автономных условиях;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добывать и очищать воду в автономных условиях;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добывать и готовить пищу в автономных условиях; сооружать (обустраивать) временное жилище в автономных условиях;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подавать сигналы бедствия и отвечать на них;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характеризовать причины и последствия чрезвычайных ситуаций природного характера для личности, общества и государства;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предвидеть опасности и правильно действовать в случае чрезвычайных ситуаций природного характера;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классифицировать мероприятия по защите населения от чрезвычайных ситуаций природного характера;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безопасно использовать средства индивидуальной защиты;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характеризовать причины и последствия чрезвычайных ситуаций техногенного характера для личности, общества и государства;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предвидеть опасности и правильно действовать в чрезвычайных ситуациях техногенного характера;  классифицировать мероприятия по защите населения от чрезвычайных ситуаций техногенного характера;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безопасно действовать по сигналу «Внимание всем!»;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безопасно использовать средства индивидуальной и коллективной защиты;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комплектовать минимально необходимый набор вещей (документов, продуктов) в случае эвакуации;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классифицировать и характеризовать явления терроризма, экстремизма, наркотизма и последствия данных явлений для личности, общества и государства;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классифицировать мероприятия по защите населения от терроризма, экстремизма, наркотизма;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адекватно оценивать ситуацию и безопасно действовать при обнаружении неизвестного предмета, возможной угрозе взрыва (при взрыве) взрывного устройства;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адекватно оценивать ситуацию и безопасно действовать при похищении или захвате в заложники (попытки похищения) и при проведении мероприятий по освобождению заложников;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классифицировать и характеризовать основные положения законодательных актов, регламентирующих ответственность несовершеннолетних за правонарушения;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классифицировать и характеризовать опасные ситуации в местах большого скопления людей;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предвидеть причины возникновения возможных опасных ситуаций в местах большого скопления людей;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адекватно оценивать ситуацию и безопасно действовать в местах массового скопления людей;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оповещать (вызывать) экстренные службы при чрезвычайной ситуации;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характеризовать безопасный и здоровый образ жизни, его составляющие и значение для личности, общества и государства;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классифицировать мероприятия и факторы, укрепляющие и разрушающие здоровье;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lastRenderedPageBreak/>
        <w:t xml:space="preserve">планировать профилактические мероприятия по сохранению и укреплению своего здоровья;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адекватно оценивать нагрузку и профилактические занятия по укреплению здоровья;</w:t>
      </w:r>
      <w:r w:rsidR="00EB03C7">
        <w:rPr>
          <w:sz w:val="24"/>
          <w:szCs w:val="24"/>
        </w:rPr>
        <w:t xml:space="preserve"> </w:t>
      </w:r>
      <w:r w:rsidRPr="00B27F20">
        <w:rPr>
          <w:sz w:val="24"/>
          <w:szCs w:val="24"/>
        </w:rPr>
        <w:t xml:space="preserve">планировать распорядок дня с учетом нагрузок;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выявлять мероприятия и факторы, потенциально опасные для здоровья;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безопасно использовать ресурсы интернета;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анализировать состояние своего здоровья;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определять состояния оказания неотложной помощи;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использовать алгоритм действий по оказанию первой помощи;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классифицировать средства оказания первой помощи;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оказывать первую помощь при наружном и внутреннем кровотечении;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извлекать инородное тело из верхних дыхательных путей;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оказывать первую помощь при ушибах;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оказывать первую помощь при растяжениях;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оказывать первую помощь при вывихах;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оказывать первую помощь при переломах;  оказывать первую помощь при ожогах;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оказывать первую помощь при отморожениях и общем переохлаждении;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оказывать первую помощь при отравлениях;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оказывать первую помощь при тепловом (солнечном) ударе; </w:t>
      </w:r>
    </w:p>
    <w:p w:rsidR="000139F9" w:rsidRPr="00B27F20" w:rsidRDefault="000139F9" w:rsidP="00475489">
      <w:pPr>
        <w:numPr>
          <w:ilvl w:val="0"/>
          <w:numId w:val="13"/>
        </w:numPr>
        <w:spacing w:after="0" w:line="240" w:lineRule="auto"/>
        <w:ind w:left="0" w:firstLine="284"/>
        <w:jc w:val="both"/>
        <w:rPr>
          <w:sz w:val="24"/>
          <w:szCs w:val="24"/>
        </w:rPr>
      </w:pPr>
      <w:r w:rsidRPr="00B27F20">
        <w:rPr>
          <w:sz w:val="24"/>
          <w:szCs w:val="24"/>
        </w:rPr>
        <w:t xml:space="preserve">оказывать первую помощь при укусе насекомых и змей.  </w:t>
      </w:r>
    </w:p>
    <w:p w:rsidR="000139F9" w:rsidRPr="00B27F20" w:rsidRDefault="000139F9" w:rsidP="000139F9">
      <w:pPr>
        <w:spacing w:after="0" w:line="240" w:lineRule="auto"/>
        <w:ind w:firstLine="284"/>
        <w:rPr>
          <w:sz w:val="24"/>
          <w:szCs w:val="24"/>
        </w:rPr>
      </w:pPr>
      <w:r w:rsidRPr="00B27F20">
        <w:rPr>
          <w:b/>
          <w:sz w:val="24"/>
          <w:szCs w:val="24"/>
        </w:rPr>
        <w:t xml:space="preserve">Выпускник получит возможность научиться: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 xml:space="preserve">безопасно использовать средства индивидуальной защиты велосипедиста;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 xml:space="preserve">классифицировать и характеризовать причины и последствия опасных ситуаций в туристических поездках;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готовиться к туристическим поездкам;</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 xml:space="preserve">адекватно оценивать ситуацию и безопасно вести в туристических поездках;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 xml:space="preserve">анализировать последствия возможных опасных ситуаций в местах большого скопления людей;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 xml:space="preserve">анализировать  последствия  </w:t>
      </w:r>
      <w:r w:rsidRPr="00B27F20">
        <w:rPr>
          <w:i/>
          <w:sz w:val="24"/>
          <w:szCs w:val="24"/>
        </w:rPr>
        <w:tab/>
        <w:t xml:space="preserve">возможных  </w:t>
      </w:r>
      <w:r w:rsidRPr="00B27F20">
        <w:rPr>
          <w:i/>
          <w:sz w:val="24"/>
          <w:szCs w:val="24"/>
        </w:rPr>
        <w:tab/>
        <w:t xml:space="preserve">опасных  </w:t>
      </w:r>
      <w:r w:rsidRPr="00B27F20">
        <w:rPr>
          <w:i/>
          <w:sz w:val="24"/>
          <w:szCs w:val="24"/>
        </w:rPr>
        <w:tab/>
        <w:t xml:space="preserve">ситуаций  </w:t>
      </w:r>
      <w:r w:rsidRPr="00B27F20">
        <w:rPr>
          <w:i/>
          <w:sz w:val="24"/>
          <w:szCs w:val="24"/>
        </w:rPr>
        <w:tab/>
        <w:t xml:space="preserve">криминогенного </w:t>
      </w:r>
      <w:r w:rsidRPr="00B27F20">
        <w:rPr>
          <w:sz w:val="24"/>
          <w:szCs w:val="24"/>
        </w:rPr>
        <w:t xml:space="preserve"> </w:t>
      </w:r>
      <w:r w:rsidRPr="00B27F20">
        <w:rPr>
          <w:i/>
          <w:sz w:val="24"/>
          <w:szCs w:val="24"/>
        </w:rPr>
        <w:t xml:space="preserve">характера;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безопасно вести и применять права покупателя;</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анализировать последствия проявления терроризма, экстремизма, наркотизма;</w:t>
      </w:r>
      <w:r w:rsidRPr="00B27F20">
        <w:rPr>
          <w:b/>
          <w:i/>
          <w:sz w:val="24"/>
          <w:szCs w:val="24"/>
        </w:rPr>
        <w:t xml:space="preserve">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предвидеть пути и средства возможного вовлечения в террористическую, экстремистскую и наркотическую деятельность;</w:t>
      </w:r>
      <w:r w:rsidR="00EB03C7">
        <w:rPr>
          <w:i/>
          <w:sz w:val="24"/>
          <w:szCs w:val="24"/>
        </w:rPr>
        <w:t xml:space="preserve"> </w:t>
      </w:r>
      <w:r w:rsidRPr="00B27F20">
        <w:rPr>
          <w:i/>
          <w:sz w:val="24"/>
          <w:szCs w:val="24"/>
        </w:rPr>
        <w:t xml:space="preserve">анализировать влияние вредных привычек и факторов и на состояние своего здоровья;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 xml:space="preserve">характеризовать роль семьи в жизни личности и общества и ее влияние на здоровье человека;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классифицировать и характеризовать основные положения</w:t>
      </w:r>
      <w:r w:rsidR="00EB03C7">
        <w:rPr>
          <w:i/>
          <w:sz w:val="24"/>
          <w:szCs w:val="24"/>
        </w:rPr>
        <w:t xml:space="preserve"> </w:t>
      </w:r>
      <w:r w:rsidRPr="00B27F20">
        <w:rPr>
          <w:i/>
          <w:sz w:val="24"/>
          <w:szCs w:val="24"/>
        </w:rPr>
        <w:t xml:space="preserve">законодательных актов, регулирующих права и обязанности супругов, и защищающих права ребенка;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 xml:space="preserve">владеть основами самоконтроля, самооценки, принятия решений и осуществления осознанного выбора в учебной и познавательной деятельности при формировании современной культуры безопасности жизнедеятельности;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классифицировать основные правовые аспекты оказания первой помощи;</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 xml:space="preserve">оказывать первую помощь при не инфекционных заболеваниях;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 xml:space="preserve">оказывать первую помощь при инфекционных заболеваниях;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 xml:space="preserve">оказывать первую помощь при остановке сердечной деятельности;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 xml:space="preserve">оказывать первую помощь при коме;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 xml:space="preserve">оказывать первую помощь при поражении электрическим током;  </w:t>
      </w:r>
      <w:r w:rsidRPr="00B27F20">
        <w:rPr>
          <w:sz w:val="24"/>
          <w:szCs w:val="24"/>
        </w:rPr>
        <w:t xml:space="preserve"> </w:t>
      </w:r>
    </w:p>
    <w:p w:rsidR="000139F9" w:rsidRPr="00AA597D" w:rsidRDefault="000139F9" w:rsidP="00475489">
      <w:pPr>
        <w:numPr>
          <w:ilvl w:val="0"/>
          <w:numId w:val="13"/>
        </w:numPr>
        <w:spacing w:after="0" w:line="240" w:lineRule="auto"/>
        <w:ind w:left="0" w:firstLine="284"/>
        <w:jc w:val="both"/>
        <w:rPr>
          <w:sz w:val="24"/>
          <w:szCs w:val="24"/>
        </w:rPr>
      </w:pPr>
      <w:r w:rsidRPr="00B27F20">
        <w:rPr>
          <w:i/>
          <w:sz w:val="24"/>
          <w:szCs w:val="24"/>
        </w:rPr>
        <w:lastRenderedPageBreak/>
        <w:t xml:space="preserve">использовать для решения коммуникативных задач в области безопасности жизнедеятельности различные источники информации, включая Интернет-ресурсы и другие базы данных;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rFonts w:eastAsia="Arial"/>
          <w:sz w:val="24"/>
          <w:szCs w:val="24"/>
        </w:rPr>
        <w:t xml:space="preserve"> </w:t>
      </w:r>
      <w:r w:rsidRPr="00B27F20">
        <w:rPr>
          <w:i/>
          <w:sz w:val="24"/>
          <w:szCs w:val="24"/>
        </w:rPr>
        <w:t xml:space="preserve">усваивать приемы действий в различных опасных и чрезвычайных ситуациях;  </w:t>
      </w:r>
      <w:r w:rsidRPr="00B27F20">
        <w:rPr>
          <w:sz w:val="24"/>
          <w:szCs w:val="24"/>
        </w:rPr>
        <w:t xml:space="preserve"> </w:t>
      </w:r>
    </w:p>
    <w:p w:rsidR="000139F9" w:rsidRPr="00B27F20" w:rsidRDefault="000139F9" w:rsidP="00475489">
      <w:pPr>
        <w:numPr>
          <w:ilvl w:val="0"/>
          <w:numId w:val="13"/>
        </w:numPr>
        <w:spacing w:after="0" w:line="240" w:lineRule="auto"/>
        <w:ind w:left="0" w:firstLine="284"/>
        <w:jc w:val="both"/>
        <w:rPr>
          <w:sz w:val="24"/>
          <w:szCs w:val="24"/>
        </w:rPr>
      </w:pPr>
      <w:r w:rsidRPr="00B27F20">
        <w:rPr>
          <w:i/>
          <w:sz w:val="24"/>
          <w:szCs w:val="24"/>
        </w:rPr>
        <w:t xml:space="preserve">исследовать различные ситуации в повседневной жизнедеятельности, опасные и чрезвычайные ситуации, выдвигать предположения и проводить несложные эксперименты для доказательства предположений обеспечения личной безопасности;  </w:t>
      </w:r>
      <w:r w:rsidRPr="00B27F20">
        <w:rPr>
          <w:sz w:val="24"/>
          <w:szCs w:val="24"/>
        </w:rPr>
        <w:t xml:space="preserve"> </w:t>
      </w:r>
    </w:p>
    <w:p w:rsidR="000139F9" w:rsidRDefault="000139F9" w:rsidP="000139F9">
      <w:pPr>
        <w:spacing w:after="0" w:line="240" w:lineRule="auto"/>
        <w:ind w:firstLine="284"/>
        <w:rPr>
          <w:b/>
          <w:sz w:val="24"/>
          <w:szCs w:val="24"/>
        </w:rPr>
      </w:pPr>
      <w:r w:rsidRPr="00B27F20">
        <w:rPr>
          <w:noProof/>
          <w:sz w:val="24"/>
          <w:szCs w:val="24"/>
        </w:rPr>
        <w:drawing>
          <wp:anchor distT="0" distB="0" distL="114300" distR="114300" simplePos="0" relativeHeight="251663360" behindDoc="1" locked="0" layoutInCell="1" allowOverlap="0" wp14:anchorId="26959AED" wp14:editId="54653F4D">
            <wp:simplePos x="0" y="0"/>
            <wp:positionH relativeFrom="column">
              <wp:posOffset>514477</wp:posOffset>
            </wp:positionH>
            <wp:positionV relativeFrom="paragraph">
              <wp:posOffset>-526477</wp:posOffset>
            </wp:positionV>
            <wp:extent cx="5294630" cy="5109845"/>
            <wp:effectExtent l="0" t="0" r="0" b="0"/>
            <wp:wrapNone/>
            <wp:docPr id="17522" name="Picture 17522"/>
            <wp:cNvGraphicFramePr/>
            <a:graphic xmlns:a="http://schemas.openxmlformats.org/drawingml/2006/main">
              <a:graphicData uri="http://schemas.openxmlformats.org/drawingml/2006/picture">
                <pic:pic xmlns:pic="http://schemas.openxmlformats.org/drawingml/2006/picture">
                  <pic:nvPicPr>
                    <pic:cNvPr id="17522" name="Picture 17522"/>
                    <pic:cNvPicPr/>
                  </pic:nvPicPr>
                  <pic:blipFill>
                    <a:blip r:embed="rId9"/>
                    <a:stretch>
                      <a:fillRect/>
                    </a:stretch>
                  </pic:blipFill>
                  <pic:spPr>
                    <a:xfrm>
                      <a:off x="0" y="0"/>
                      <a:ext cx="5294630" cy="5109845"/>
                    </a:xfrm>
                    <a:prstGeom prst="rect">
                      <a:avLst/>
                    </a:prstGeom>
                  </pic:spPr>
                </pic:pic>
              </a:graphicData>
            </a:graphic>
          </wp:anchor>
        </w:drawing>
      </w:r>
      <w:r w:rsidRPr="00B27F20">
        <w:rPr>
          <w:i/>
          <w:sz w:val="24"/>
          <w:szCs w:val="24"/>
        </w:rPr>
        <w:t>творчески решать моделируемые ситуации и практические задачи в области безопасности жизнедеятельности.</w:t>
      </w:r>
      <w:r w:rsidRPr="00B27F20">
        <w:rPr>
          <w:b/>
          <w:sz w:val="24"/>
          <w:szCs w:val="24"/>
        </w:rPr>
        <w:t xml:space="preserve">   </w:t>
      </w:r>
    </w:p>
    <w:p w:rsidR="000139F9" w:rsidRDefault="000139F9" w:rsidP="000139F9">
      <w:pPr>
        <w:spacing w:line="360" w:lineRule="auto"/>
        <w:ind w:firstLine="193"/>
        <w:jc w:val="center"/>
        <w:rPr>
          <w:rFonts w:ascii="Franklin Gothic Book" w:hAnsi="Franklin Gothic Book"/>
          <w:b/>
          <w:sz w:val="28"/>
          <w:szCs w:val="28"/>
        </w:rPr>
      </w:pPr>
    </w:p>
    <w:p w:rsidR="000139F9" w:rsidRPr="004B66FA" w:rsidRDefault="000139F9" w:rsidP="000139F9">
      <w:pPr>
        <w:spacing w:after="0" w:line="240" w:lineRule="auto"/>
        <w:ind w:firstLine="709"/>
        <w:rPr>
          <w:sz w:val="24"/>
          <w:szCs w:val="24"/>
        </w:rPr>
      </w:pPr>
      <w:r w:rsidRPr="004B66FA">
        <w:rPr>
          <w:sz w:val="24"/>
          <w:szCs w:val="24"/>
        </w:rPr>
        <w:t>Опасные и чрезвычайные ситуации становятся все более частым явлением в нашей повседневной жизни и требуют получения обучающимися знаний, умений, навыков и компетенций личной безопасности в условиях опасных и чрезвычайных ситуаций социально сложного и технически насыщенного окружающего мира.</w:t>
      </w:r>
    </w:p>
    <w:p w:rsidR="000139F9" w:rsidRPr="002D2F60" w:rsidRDefault="000139F9" w:rsidP="000139F9">
      <w:pPr>
        <w:overflowPunct w:val="0"/>
        <w:autoSpaceDE w:val="0"/>
        <w:autoSpaceDN w:val="0"/>
        <w:adjustRightInd w:val="0"/>
        <w:spacing w:after="0" w:line="240" w:lineRule="auto"/>
        <w:ind w:firstLine="709"/>
        <w:rPr>
          <w:sz w:val="24"/>
          <w:szCs w:val="24"/>
        </w:rPr>
      </w:pPr>
      <w:r w:rsidRPr="004B66FA">
        <w:rPr>
          <w:sz w:val="24"/>
          <w:szCs w:val="24"/>
        </w:rPr>
        <w:t>Целью изучения и освоения программы является формирование у подрастающего поколения россиян культуры безопасности жизнедеятельности в современном мире в соответствии с требованиями, предъявляемыми Федеральным государственным образовательным стандартом основного общего</w:t>
      </w:r>
      <w:r w:rsidRPr="002D2F60">
        <w:rPr>
          <w:sz w:val="24"/>
          <w:szCs w:val="24"/>
        </w:rPr>
        <w:t xml:space="preserve"> образования.</w:t>
      </w:r>
    </w:p>
    <w:p w:rsidR="000139F9" w:rsidRPr="002D2F60" w:rsidRDefault="000139F9" w:rsidP="000139F9">
      <w:pPr>
        <w:overflowPunct w:val="0"/>
        <w:autoSpaceDE w:val="0"/>
        <w:autoSpaceDN w:val="0"/>
        <w:adjustRightInd w:val="0"/>
        <w:spacing w:after="0" w:line="240" w:lineRule="auto"/>
        <w:ind w:firstLine="709"/>
        <w:rPr>
          <w:sz w:val="24"/>
          <w:szCs w:val="24"/>
        </w:rPr>
      </w:pPr>
      <w:r w:rsidRPr="002D2F60">
        <w:rPr>
          <w:sz w:val="24"/>
          <w:szCs w:val="24"/>
        </w:rPr>
        <w:t xml:space="preserve">Учебный предмет «Основы безопасности жизнедеятельности» является обязательным для изучения на уровне основного общего образования и является одной из составляющих предметной области «Физическая культура и основы безопасности жизнедеятельности». </w:t>
      </w:r>
    </w:p>
    <w:p w:rsidR="000139F9" w:rsidRPr="002D2F60" w:rsidRDefault="000139F9" w:rsidP="000139F9">
      <w:pPr>
        <w:overflowPunct w:val="0"/>
        <w:autoSpaceDE w:val="0"/>
        <w:autoSpaceDN w:val="0"/>
        <w:adjustRightInd w:val="0"/>
        <w:spacing w:after="0" w:line="240" w:lineRule="auto"/>
        <w:ind w:firstLine="709"/>
        <w:rPr>
          <w:sz w:val="24"/>
          <w:szCs w:val="24"/>
        </w:rPr>
      </w:pPr>
      <w:r w:rsidRPr="002D2F60">
        <w:rPr>
          <w:sz w:val="24"/>
          <w:szCs w:val="24"/>
        </w:rPr>
        <w:t>Программа определяет базовое содержание по учебному предмету «Основы безопасности жизнедеятельности» в форме и объеме, которые соответствуют возрастным особенностям обучающихся и учитывает возможность освоения приемов умственной и практической деятельности обучающихся, что является важнейшим компонентом развивающего обучения.</w:t>
      </w:r>
    </w:p>
    <w:p w:rsidR="000139F9" w:rsidRPr="002D2F60" w:rsidRDefault="000139F9" w:rsidP="000139F9">
      <w:pPr>
        <w:overflowPunct w:val="0"/>
        <w:autoSpaceDE w:val="0"/>
        <w:autoSpaceDN w:val="0"/>
        <w:adjustRightInd w:val="0"/>
        <w:spacing w:after="0" w:line="240" w:lineRule="auto"/>
        <w:ind w:firstLine="709"/>
        <w:rPr>
          <w:sz w:val="24"/>
          <w:szCs w:val="24"/>
        </w:rPr>
      </w:pPr>
      <w:r w:rsidRPr="002D2F60">
        <w:rPr>
          <w:sz w:val="24"/>
          <w:szCs w:val="24"/>
        </w:rPr>
        <w:t>На основе программы, курс «Основ безопасности жизнедеятельности», может быть выстроен как по линейному, так и по концентрическому типу. При составлении рабочих программ в отдельных темах возможны дополнения с учетом местных условий и специфики обучения.</w:t>
      </w:r>
    </w:p>
    <w:p w:rsidR="000139F9" w:rsidRPr="002D2F60" w:rsidRDefault="000139F9" w:rsidP="000139F9">
      <w:pPr>
        <w:spacing w:after="0" w:line="240" w:lineRule="auto"/>
        <w:ind w:firstLine="708"/>
        <w:rPr>
          <w:sz w:val="24"/>
          <w:szCs w:val="24"/>
        </w:rPr>
      </w:pPr>
      <w:r w:rsidRPr="002D2F60">
        <w:rPr>
          <w:sz w:val="24"/>
          <w:szCs w:val="24"/>
        </w:rPr>
        <w:t>Основы безопасности жизнедеятельности как учебный предмет обеспечивает:</w:t>
      </w:r>
    </w:p>
    <w:p w:rsidR="000139F9" w:rsidRPr="002D2F60" w:rsidRDefault="000139F9" w:rsidP="00475489">
      <w:pPr>
        <w:numPr>
          <w:ilvl w:val="0"/>
          <w:numId w:val="14"/>
        </w:numPr>
        <w:tabs>
          <w:tab w:val="left" w:pos="1134"/>
        </w:tabs>
        <w:autoSpaceDE w:val="0"/>
        <w:autoSpaceDN w:val="0"/>
        <w:adjustRightInd w:val="0"/>
        <w:spacing w:after="0" w:line="240" w:lineRule="auto"/>
        <w:ind w:left="0" w:firstLine="709"/>
        <w:jc w:val="both"/>
        <w:rPr>
          <w:sz w:val="24"/>
          <w:szCs w:val="24"/>
        </w:rPr>
      </w:pPr>
      <w:r w:rsidRPr="002D2F60">
        <w:rPr>
          <w:sz w:val="24"/>
          <w:szCs w:val="24"/>
        </w:rPr>
        <w:t xml:space="preserve">освоение </w:t>
      </w:r>
      <w:proofErr w:type="gramStart"/>
      <w:r w:rsidRPr="002D2F60">
        <w:rPr>
          <w:sz w:val="24"/>
          <w:szCs w:val="24"/>
        </w:rPr>
        <w:t>обучающимися</w:t>
      </w:r>
      <w:proofErr w:type="gramEnd"/>
      <w:r w:rsidRPr="002D2F60">
        <w:rPr>
          <w:sz w:val="24"/>
          <w:szCs w:val="24"/>
        </w:rPr>
        <w:t xml:space="preserve"> знаний о безопасном поведении в повседневной жизнедеятельности;</w:t>
      </w:r>
    </w:p>
    <w:p w:rsidR="000139F9" w:rsidRPr="002D2F60" w:rsidRDefault="000139F9" w:rsidP="00475489">
      <w:pPr>
        <w:numPr>
          <w:ilvl w:val="0"/>
          <w:numId w:val="14"/>
        </w:numPr>
        <w:tabs>
          <w:tab w:val="left" w:pos="1134"/>
        </w:tabs>
        <w:autoSpaceDE w:val="0"/>
        <w:autoSpaceDN w:val="0"/>
        <w:adjustRightInd w:val="0"/>
        <w:spacing w:after="0" w:line="240" w:lineRule="auto"/>
        <w:ind w:left="0" w:firstLine="709"/>
        <w:jc w:val="both"/>
        <w:rPr>
          <w:sz w:val="24"/>
          <w:szCs w:val="24"/>
        </w:rPr>
      </w:pPr>
      <w:r w:rsidRPr="002D2F60">
        <w:rPr>
          <w:sz w:val="24"/>
          <w:szCs w:val="24"/>
        </w:rPr>
        <w:t xml:space="preserve">понимание </w:t>
      </w:r>
      <w:proofErr w:type="gramStart"/>
      <w:r w:rsidRPr="002D2F60">
        <w:rPr>
          <w:sz w:val="24"/>
          <w:szCs w:val="24"/>
        </w:rPr>
        <w:t>обучающимися</w:t>
      </w:r>
      <w:proofErr w:type="gramEnd"/>
      <w:r w:rsidRPr="002D2F60">
        <w:rPr>
          <w:sz w:val="24"/>
          <w:szCs w:val="24"/>
        </w:rPr>
        <w:t xml:space="preserve"> личной и общественной значимости современной культуры безопасности жизнедеятельности, ценностей гражданского общества, в том числе гражданской идентичности и правового поведения;</w:t>
      </w:r>
    </w:p>
    <w:p w:rsidR="000139F9" w:rsidRPr="002D2F60" w:rsidRDefault="000139F9" w:rsidP="00475489">
      <w:pPr>
        <w:numPr>
          <w:ilvl w:val="0"/>
          <w:numId w:val="14"/>
        </w:numPr>
        <w:tabs>
          <w:tab w:val="left" w:pos="1134"/>
        </w:tabs>
        <w:autoSpaceDE w:val="0"/>
        <w:autoSpaceDN w:val="0"/>
        <w:adjustRightInd w:val="0"/>
        <w:spacing w:after="0" w:line="240" w:lineRule="auto"/>
        <w:ind w:left="0" w:firstLine="709"/>
        <w:jc w:val="both"/>
        <w:rPr>
          <w:sz w:val="24"/>
          <w:szCs w:val="24"/>
        </w:rPr>
      </w:pPr>
      <w:r w:rsidRPr="002D2F60">
        <w:rPr>
          <w:sz w:val="24"/>
          <w:szCs w:val="24"/>
        </w:rPr>
        <w:t>понимание необходимости беречь и сохранять свое здоровье как индивидуальную и общественную ценность;</w:t>
      </w:r>
    </w:p>
    <w:p w:rsidR="000139F9" w:rsidRPr="002D2F60" w:rsidRDefault="000139F9" w:rsidP="00475489">
      <w:pPr>
        <w:numPr>
          <w:ilvl w:val="0"/>
          <w:numId w:val="14"/>
        </w:numPr>
        <w:tabs>
          <w:tab w:val="left" w:pos="1134"/>
        </w:tabs>
        <w:autoSpaceDE w:val="0"/>
        <w:autoSpaceDN w:val="0"/>
        <w:adjustRightInd w:val="0"/>
        <w:spacing w:after="0" w:line="240" w:lineRule="auto"/>
        <w:ind w:left="0" w:firstLine="709"/>
        <w:jc w:val="both"/>
        <w:rPr>
          <w:sz w:val="24"/>
          <w:szCs w:val="24"/>
        </w:rPr>
      </w:pPr>
      <w:r w:rsidRPr="002D2F60">
        <w:rPr>
          <w:sz w:val="24"/>
          <w:szCs w:val="24"/>
        </w:rPr>
        <w:t>понимание необходимости следовать правилам безопасного поведения в опасных и чрезвычайных ситуациях природного, техногенного и социального характера;</w:t>
      </w:r>
    </w:p>
    <w:p w:rsidR="000139F9" w:rsidRPr="002D2F60" w:rsidRDefault="000139F9" w:rsidP="00475489">
      <w:pPr>
        <w:numPr>
          <w:ilvl w:val="0"/>
          <w:numId w:val="14"/>
        </w:numPr>
        <w:tabs>
          <w:tab w:val="left" w:pos="1134"/>
        </w:tabs>
        <w:autoSpaceDE w:val="0"/>
        <w:autoSpaceDN w:val="0"/>
        <w:adjustRightInd w:val="0"/>
        <w:spacing w:after="0" w:line="240" w:lineRule="auto"/>
        <w:ind w:left="0" w:firstLine="709"/>
        <w:jc w:val="both"/>
        <w:rPr>
          <w:sz w:val="24"/>
          <w:szCs w:val="24"/>
        </w:rPr>
      </w:pPr>
      <w:r w:rsidRPr="002D2F60">
        <w:rPr>
          <w:sz w:val="24"/>
          <w:szCs w:val="24"/>
        </w:rPr>
        <w:t>понимание необходимости сохранения природы и окружающей среды для полноценной жизни человека;</w:t>
      </w:r>
    </w:p>
    <w:p w:rsidR="000139F9" w:rsidRPr="002D2F60" w:rsidRDefault="000139F9" w:rsidP="00475489">
      <w:pPr>
        <w:numPr>
          <w:ilvl w:val="0"/>
          <w:numId w:val="14"/>
        </w:numPr>
        <w:tabs>
          <w:tab w:val="left" w:pos="1134"/>
        </w:tabs>
        <w:autoSpaceDE w:val="0"/>
        <w:autoSpaceDN w:val="0"/>
        <w:adjustRightInd w:val="0"/>
        <w:spacing w:after="0" w:line="240" w:lineRule="auto"/>
        <w:ind w:left="0" w:firstLine="709"/>
        <w:jc w:val="both"/>
        <w:rPr>
          <w:sz w:val="24"/>
          <w:szCs w:val="24"/>
        </w:rPr>
      </w:pPr>
      <w:r w:rsidRPr="002D2F60">
        <w:rPr>
          <w:sz w:val="24"/>
          <w:szCs w:val="24"/>
        </w:rPr>
        <w:t xml:space="preserve">освоение </w:t>
      </w:r>
      <w:proofErr w:type="gramStart"/>
      <w:r w:rsidRPr="002D2F60">
        <w:rPr>
          <w:sz w:val="24"/>
          <w:szCs w:val="24"/>
        </w:rPr>
        <w:t>обучающимися</w:t>
      </w:r>
      <w:proofErr w:type="gramEnd"/>
      <w:r w:rsidRPr="002D2F60">
        <w:rPr>
          <w:sz w:val="24"/>
          <w:szCs w:val="24"/>
        </w:rPr>
        <w:t xml:space="preserve"> умений экологического проектирования безопасной жизнедеятельности с учетом природных, техногенных и социальных рисков;</w:t>
      </w:r>
    </w:p>
    <w:p w:rsidR="000139F9" w:rsidRPr="002D2F60" w:rsidRDefault="000139F9" w:rsidP="00475489">
      <w:pPr>
        <w:numPr>
          <w:ilvl w:val="0"/>
          <w:numId w:val="14"/>
        </w:numPr>
        <w:tabs>
          <w:tab w:val="left" w:pos="1134"/>
        </w:tabs>
        <w:autoSpaceDE w:val="0"/>
        <w:autoSpaceDN w:val="0"/>
        <w:adjustRightInd w:val="0"/>
        <w:spacing w:after="0" w:line="240" w:lineRule="auto"/>
        <w:ind w:left="0" w:firstLine="709"/>
        <w:jc w:val="both"/>
        <w:rPr>
          <w:sz w:val="24"/>
          <w:szCs w:val="24"/>
        </w:rPr>
      </w:pPr>
      <w:r w:rsidRPr="002D2F60">
        <w:rPr>
          <w:sz w:val="24"/>
          <w:szCs w:val="24"/>
        </w:rPr>
        <w:lastRenderedPageBreak/>
        <w:t>понимание роли государства и действующего законодательства в обеспечении национальной безопасности и защиты населения от опасных и чрезвычайных ситуаций природного, техногенного и социального характера, в том числе от экстремизма, терроризма и наркотизма;</w:t>
      </w:r>
    </w:p>
    <w:p w:rsidR="000139F9" w:rsidRPr="002D2F60" w:rsidRDefault="000139F9" w:rsidP="00475489">
      <w:pPr>
        <w:numPr>
          <w:ilvl w:val="0"/>
          <w:numId w:val="14"/>
        </w:numPr>
        <w:tabs>
          <w:tab w:val="left" w:pos="1134"/>
        </w:tabs>
        <w:autoSpaceDE w:val="0"/>
        <w:autoSpaceDN w:val="0"/>
        <w:adjustRightInd w:val="0"/>
        <w:spacing w:after="0" w:line="240" w:lineRule="auto"/>
        <w:ind w:left="0" w:firstLine="709"/>
        <w:jc w:val="both"/>
        <w:rPr>
          <w:sz w:val="24"/>
          <w:szCs w:val="24"/>
        </w:rPr>
      </w:pPr>
      <w:r w:rsidRPr="002D2F60">
        <w:rPr>
          <w:sz w:val="24"/>
          <w:szCs w:val="24"/>
        </w:rPr>
        <w:t>освоение умений использовать различные источники информации и коммуникации для определения угрозы возникновения опасных и чрезвычайных ситуаций;</w:t>
      </w:r>
    </w:p>
    <w:p w:rsidR="000139F9" w:rsidRPr="002D2F60" w:rsidRDefault="000139F9" w:rsidP="00475489">
      <w:pPr>
        <w:numPr>
          <w:ilvl w:val="0"/>
          <w:numId w:val="14"/>
        </w:numPr>
        <w:tabs>
          <w:tab w:val="left" w:pos="1134"/>
        </w:tabs>
        <w:autoSpaceDE w:val="0"/>
        <w:autoSpaceDN w:val="0"/>
        <w:adjustRightInd w:val="0"/>
        <w:spacing w:after="0" w:line="240" w:lineRule="auto"/>
        <w:ind w:left="0" w:firstLine="709"/>
        <w:jc w:val="both"/>
        <w:rPr>
          <w:sz w:val="24"/>
          <w:szCs w:val="24"/>
        </w:rPr>
      </w:pPr>
      <w:r w:rsidRPr="002D2F60">
        <w:rPr>
          <w:sz w:val="24"/>
          <w:szCs w:val="24"/>
        </w:rPr>
        <w:t>освоение умений предвидеть возникновение опасных и чрезвычайных ситуаций по характерным признакам их проявления, а также на основе информации, получаемой из различных источников;</w:t>
      </w:r>
    </w:p>
    <w:p w:rsidR="000139F9" w:rsidRPr="002D2F60" w:rsidRDefault="000139F9" w:rsidP="00475489">
      <w:pPr>
        <w:numPr>
          <w:ilvl w:val="0"/>
          <w:numId w:val="14"/>
        </w:numPr>
        <w:tabs>
          <w:tab w:val="left" w:pos="1134"/>
        </w:tabs>
        <w:autoSpaceDE w:val="0"/>
        <w:autoSpaceDN w:val="0"/>
        <w:adjustRightInd w:val="0"/>
        <w:spacing w:after="0" w:line="240" w:lineRule="auto"/>
        <w:ind w:left="0" w:firstLine="709"/>
        <w:jc w:val="both"/>
        <w:rPr>
          <w:sz w:val="24"/>
          <w:szCs w:val="24"/>
        </w:rPr>
      </w:pPr>
      <w:r w:rsidRPr="002D2F60">
        <w:rPr>
          <w:sz w:val="24"/>
          <w:szCs w:val="24"/>
        </w:rPr>
        <w:t>освоение умений оказывать первую помощь пострадавшим;</w:t>
      </w:r>
    </w:p>
    <w:p w:rsidR="000139F9" w:rsidRPr="002D2F60" w:rsidRDefault="000139F9" w:rsidP="00475489">
      <w:pPr>
        <w:numPr>
          <w:ilvl w:val="0"/>
          <w:numId w:val="14"/>
        </w:numPr>
        <w:tabs>
          <w:tab w:val="left" w:pos="1134"/>
        </w:tabs>
        <w:autoSpaceDE w:val="0"/>
        <w:autoSpaceDN w:val="0"/>
        <w:adjustRightInd w:val="0"/>
        <w:spacing w:after="0" w:line="240" w:lineRule="auto"/>
        <w:ind w:left="0" w:firstLine="709"/>
        <w:jc w:val="both"/>
        <w:rPr>
          <w:sz w:val="24"/>
          <w:szCs w:val="24"/>
        </w:rPr>
      </w:pPr>
      <w:r w:rsidRPr="002D2F60">
        <w:rPr>
          <w:sz w:val="24"/>
          <w:szCs w:val="24"/>
        </w:rPr>
        <w:t>освоение умений готовность проявлять предосторожность в ситуациях неопределенности;</w:t>
      </w:r>
    </w:p>
    <w:p w:rsidR="000139F9" w:rsidRPr="002D2F60" w:rsidRDefault="000139F9" w:rsidP="00475489">
      <w:pPr>
        <w:numPr>
          <w:ilvl w:val="0"/>
          <w:numId w:val="14"/>
        </w:numPr>
        <w:tabs>
          <w:tab w:val="left" w:pos="1134"/>
        </w:tabs>
        <w:autoSpaceDE w:val="0"/>
        <w:autoSpaceDN w:val="0"/>
        <w:adjustRightInd w:val="0"/>
        <w:spacing w:after="0" w:line="240" w:lineRule="auto"/>
        <w:ind w:left="0" w:firstLine="709"/>
        <w:jc w:val="both"/>
        <w:rPr>
          <w:sz w:val="24"/>
          <w:szCs w:val="24"/>
        </w:rPr>
      </w:pPr>
      <w:r w:rsidRPr="002D2F60">
        <w:rPr>
          <w:sz w:val="24"/>
          <w:szCs w:val="24"/>
        </w:rPr>
        <w:t>освоение умений принимать обоснованные решения в конкретной опасной (чрезвычайной) ситуации с учетом реально складывающейся обстановки и индивидуальных возможностей;</w:t>
      </w:r>
    </w:p>
    <w:p w:rsidR="000139F9" w:rsidRPr="002D2F60" w:rsidRDefault="000139F9" w:rsidP="00475489">
      <w:pPr>
        <w:numPr>
          <w:ilvl w:val="0"/>
          <w:numId w:val="14"/>
        </w:numPr>
        <w:tabs>
          <w:tab w:val="left" w:pos="1134"/>
        </w:tabs>
        <w:autoSpaceDE w:val="0"/>
        <w:autoSpaceDN w:val="0"/>
        <w:adjustRightInd w:val="0"/>
        <w:spacing w:after="0" w:line="240" w:lineRule="auto"/>
        <w:ind w:left="0" w:firstLine="709"/>
        <w:jc w:val="both"/>
        <w:rPr>
          <w:sz w:val="24"/>
          <w:szCs w:val="24"/>
        </w:rPr>
      </w:pPr>
      <w:r w:rsidRPr="002D2F60">
        <w:rPr>
          <w:sz w:val="24"/>
          <w:szCs w:val="24"/>
        </w:rPr>
        <w:t>освоение умений использовать средства индивидуальной и коллективной защиты.</w:t>
      </w:r>
    </w:p>
    <w:p w:rsidR="000139F9" w:rsidRPr="002D2F60" w:rsidRDefault="000139F9" w:rsidP="00475489">
      <w:pPr>
        <w:numPr>
          <w:ilvl w:val="0"/>
          <w:numId w:val="14"/>
        </w:numPr>
        <w:tabs>
          <w:tab w:val="left" w:pos="1134"/>
        </w:tabs>
        <w:autoSpaceDE w:val="0"/>
        <w:autoSpaceDN w:val="0"/>
        <w:adjustRightInd w:val="0"/>
        <w:spacing w:after="0" w:line="240" w:lineRule="auto"/>
        <w:ind w:left="0" w:firstLine="709"/>
        <w:jc w:val="both"/>
        <w:rPr>
          <w:sz w:val="24"/>
          <w:szCs w:val="24"/>
        </w:rPr>
      </w:pPr>
      <w:r w:rsidRPr="002D2F60">
        <w:rPr>
          <w:sz w:val="24"/>
          <w:szCs w:val="24"/>
        </w:rPr>
        <w:t xml:space="preserve">Освоение и понимание учебного предмета «Основы безопасности жизнедеятельности» направлено </w:t>
      </w:r>
      <w:proofErr w:type="gramStart"/>
      <w:r w:rsidRPr="002D2F60">
        <w:rPr>
          <w:sz w:val="24"/>
          <w:szCs w:val="24"/>
        </w:rPr>
        <w:t>на</w:t>
      </w:r>
      <w:proofErr w:type="gramEnd"/>
      <w:r w:rsidRPr="002D2F60">
        <w:rPr>
          <w:sz w:val="24"/>
          <w:szCs w:val="24"/>
        </w:rPr>
        <w:t>:</w:t>
      </w:r>
    </w:p>
    <w:p w:rsidR="000139F9" w:rsidRPr="002D2F60" w:rsidRDefault="000139F9" w:rsidP="00475489">
      <w:pPr>
        <w:numPr>
          <w:ilvl w:val="0"/>
          <w:numId w:val="14"/>
        </w:numPr>
        <w:tabs>
          <w:tab w:val="left" w:pos="1134"/>
        </w:tabs>
        <w:autoSpaceDE w:val="0"/>
        <w:autoSpaceDN w:val="0"/>
        <w:adjustRightInd w:val="0"/>
        <w:spacing w:after="0" w:line="240" w:lineRule="auto"/>
        <w:ind w:left="0" w:firstLine="709"/>
        <w:jc w:val="both"/>
        <w:rPr>
          <w:sz w:val="24"/>
          <w:szCs w:val="24"/>
        </w:rPr>
      </w:pPr>
      <w:r w:rsidRPr="002D2F60">
        <w:rPr>
          <w:sz w:val="24"/>
          <w:szCs w:val="24"/>
        </w:rPr>
        <w:t xml:space="preserve">воспитание у </w:t>
      </w:r>
      <w:proofErr w:type="gramStart"/>
      <w:r w:rsidRPr="002D2F60">
        <w:rPr>
          <w:sz w:val="24"/>
          <w:szCs w:val="24"/>
        </w:rPr>
        <w:t>обучающихся</w:t>
      </w:r>
      <w:proofErr w:type="gramEnd"/>
      <w:r w:rsidRPr="002D2F60">
        <w:rPr>
          <w:sz w:val="24"/>
          <w:szCs w:val="24"/>
        </w:rPr>
        <w:t xml:space="preserve"> чувства ответственности за личную безопасность, ценностного отношения к своему здоровью и жизни;</w:t>
      </w:r>
    </w:p>
    <w:p w:rsidR="000139F9" w:rsidRPr="002D2F60" w:rsidRDefault="000139F9" w:rsidP="00475489">
      <w:pPr>
        <w:numPr>
          <w:ilvl w:val="0"/>
          <w:numId w:val="14"/>
        </w:numPr>
        <w:tabs>
          <w:tab w:val="left" w:pos="1134"/>
        </w:tabs>
        <w:autoSpaceDE w:val="0"/>
        <w:autoSpaceDN w:val="0"/>
        <w:adjustRightInd w:val="0"/>
        <w:spacing w:after="0" w:line="240" w:lineRule="auto"/>
        <w:ind w:left="0" w:firstLine="709"/>
        <w:jc w:val="both"/>
        <w:rPr>
          <w:sz w:val="24"/>
          <w:szCs w:val="24"/>
        </w:rPr>
      </w:pPr>
      <w:r w:rsidRPr="002D2F60">
        <w:rPr>
          <w:sz w:val="24"/>
          <w:szCs w:val="24"/>
        </w:rPr>
        <w:t>развитие у обучающихся качеств личности, необходимых для ведения здорового образа жизни; необходимых для обеспечения безопасного поведения в опасных и чрезвычайных ситуациях;</w:t>
      </w:r>
    </w:p>
    <w:p w:rsidR="000139F9" w:rsidRPr="002D2F60" w:rsidRDefault="000139F9" w:rsidP="00475489">
      <w:pPr>
        <w:numPr>
          <w:ilvl w:val="0"/>
          <w:numId w:val="14"/>
        </w:numPr>
        <w:tabs>
          <w:tab w:val="left" w:pos="1134"/>
        </w:tabs>
        <w:autoSpaceDE w:val="0"/>
        <w:autoSpaceDN w:val="0"/>
        <w:adjustRightInd w:val="0"/>
        <w:spacing w:after="0" w:line="240" w:lineRule="auto"/>
        <w:ind w:left="0" w:firstLine="709"/>
        <w:jc w:val="both"/>
        <w:rPr>
          <w:sz w:val="24"/>
          <w:szCs w:val="24"/>
        </w:rPr>
      </w:pPr>
      <w:proofErr w:type="gramStart"/>
      <w:r w:rsidRPr="002D2F60">
        <w:rPr>
          <w:sz w:val="24"/>
          <w:szCs w:val="24"/>
        </w:rPr>
        <w:t xml:space="preserve">формирование у обучающихся современной культуры безопасности жизнедеятельности на основе понимания необходимости защиты личности, общества и государства посредством осознания значимости безопасного поведения в условиях чрезвычайных ситуаций природного, техногенного и социального характера, убеждения в необходимости безопасного и здорового образа жизни, </w:t>
      </w:r>
      <w:proofErr w:type="spellStart"/>
      <w:r w:rsidRPr="002D2F60">
        <w:rPr>
          <w:sz w:val="24"/>
          <w:szCs w:val="24"/>
        </w:rPr>
        <w:t>антиэкстремистской</w:t>
      </w:r>
      <w:proofErr w:type="spellEnd"/>
      <w:r w:rsidRPr="002D2F60">
        <w:rPr>
          <w:sz w:val="24"/>
          <w:szCs w:val="24"/>
        </w:rPr>
        <w:t xml:space="preserve"> и антитеррористической личностной позиции, нетерпимости к действиям и влияниям, представляющим угрозу для жизни человека.</w:t>
      </w:r>
      <w:proofErr w:type="gramEnd"/>
    </w:p>
    <w:p w:rsidR="000139F9" w:rsidRPr="002D2F60" w:rsidRDefault="000139F9" w:rsidP="000139F9">
      <w:pPr>
        <w:overflowPunct w:val="0"/>
        <w:autoSpaceDE w:val="0"/>
        <w:autoSpaceDN w:val="0"/>
        <w:adjustRightInd w:val="0"/>
        <w:spacing w:after="0" w:line="240" w:lineRule="auto"/>
        <w:ind w:firstLine="709"/>
        <w:rPr>
          <w:sz w:val="24"/>
          <w:szCs w:val="24"/>
        </w:rPr>
      </w:pPr>
      <w:proofErr w:type="gramStart"/>
      <w:r w:rsidRPr="002D2F60">
        <w:rPr>
          <w:sz w:val="24"/>
          <w:szCs w:val="24"/>
        </w:rPr>
        <w:t>Программа учебного предмета «Основы безопасности жизнедеятельности учитывает возможность получения знаний через практическую деятельность и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roofErr w:type="gramEnd"/>
    </w:p>
    <w:p w:rsidR="000139F9" w:rsidRDefault="000139F9" w:rsidP="000139F9">
      <w:pPr>
        <w:spacing w:line="360" w:lineRule="auto"/>
        <w:ind w:firstLine="193"/>
        <w:rPr>
          <w:sz w:val="24"/>
          <w:szCs w:val="24"/>
        </w:rPr>
      </w:pPr>
      <w:proofErr w:type="spellStart"/>
      <w:proofErr w:type="gramStart"/>
      <w:r w:rsidRPr="002D2F60">
        <w:rPr>
          <w:sz w:val="24"/>
          <w:szCs w:val="24"/>
        </w:rPr>
        <w:t>Межпредметная</w:t>
      </w:r>
      <w:proofErr w:type="spellEnd"/>
      <w:r w:rsidRPr="002D2F60">
        <w:rPr>
          <w:sz w:val="24"/>
          <w:szCs w:val="24"/>
        </w:rPr>
        <w:t xml:space="preserve"> интеграция и связь учебного предмета «Основы безопасности жизнедеятельности» с такими предметами как «Биология», «История», «Информатика», «Обществознание», «Физика», «Химия», «Экология», «Экономическая и социальная география», «Физическая культура» способствует формированию целостного представления об изучаемом объекте, явлении, содействует лучшему усвоению содержания предмета, установлению более прочных связей учащегося с повседневной жизнью и окружающим </w:t>
      </w:r>
      <w:r w:rsidRPr="002D2F60">
        <w:rPr>
          <w:sz w:val="24"/>
          <w:szCs w:val="24"/>
        </w:rPr>
        <w:lastRenderedPageBreak/>
        <w:t>миром, усилению развивающей и культурной составляющей программы, а также рационального использования</w:t>
      </w:r>
      <w:proofErr w:type="gramEnd"/>
      <w:r w:rsidRPr="002D2F60">
        <w:rPr>
          <w:sz w:val="24"/>
          <w:szCs w:val="24"/>
        </w:rPr>
        <w:t xml:space="preserve"> учебного времени</w:t>
      </w:r>
      <w:r>
        <w:rPr>
          <w:sz w:val="24"/>
          <w:szCs w:val="24"/>
        </w:rPr>
        <w:t>.</w:t>
      </w:r>
    </w:p>
    <w:p w:rsidR="00984286" w:rsidRPr="00984CFB" w:rsidRDefault="00984286" w:rsidP="00984286">
      <w:pPr>
        <w:spacing w:after="0" w:line="240" w:lineRule="auto"/>
        <w:contextualSpacing/>
        <w:jc w:val="center"/>
        <w:rPr>
          <w:rFonts w:ascii="Times New Roman" w:hAnsi="Times New Roman" w:cs="Times New Roman"/>
          <w:color w:val="000000" w:themeColor="text1"/>
          <w:sz w:val="24"/>
          <w:szCs w:val="24"/>
          <w:lang w:val="tt-RU"/>
        </w:rPr>
      </w:pPr>
      <w:r w:rsidRPr="00984CFB">
        <w:rPr>
          <w:rFonts w:ascii="Times New Roman" w:hAnsi="Times New Roman" w:cs="Times New Roman"/>
          <w:color w:val="000000" w:themeColor="text1"/>
          <w:sz w:val="24"/>
          <w:szCs w:val="24"/>
          <w:lang w:val="tt-RU"/>
        </w:rPr>
        <w:t>Содер</w:t>
      </w:r>
      <w:r w:rsidRPr="00984CFB">
        <w:rPr>
          <w:rFonts w:ascii="Times New Roman" w:hAnsi="Times New Roman" w:cs="Times New Roman"/>
          <w:color w:val="000000" w:themeColor="text1"/>
          <w:sz w:val="24"/>
          <w:szCs w:val="24"/>
        </w:rPr>
        <w:t>ж</w:t>
      </w:r>
      <w:r w:rsidRPr="00984CFB">
        <w:rPr>
          <w:rFonts w:ascii="Times New Roman" w:hAnsi="Times New Roman" w:cs="Times New Roman"/>
          <w:color w:val="000000" w:themeColor="text1"/>
          <w:sz w:val="24"/>
          <w:szCs w:val="24"/>
          <w:lang w:val="tt-RU"/>
        </w:rPr>
        <w:t>ание учебного предмета</w:t>
      </w:r>
    </w:p>
    <w:p w:rsidR="00984286" w:rsidRPr="00984CFB" w:rsidRDefault="00984286" w:rsidP="00984286">
      <w:pPr>
        <w:spacing w:after="0" w:line="240" w:lineRule="auto"/>
        <w:contextualSpacing/>
        <w:jc w:val="center"/>
        <w:rPr>
          <w:rFonts w:ascii="Times New Roman" w:hAnsi="Times New Roman" w:cs="Times New Roman"/>
          <w:b/>
          <w:color w:val="000000" w:themeColor="text1"/>
          <w:sz w:val="24"/>
          <w:szCs w:val="24"/>
          <w:lang w:val="tt-RU"/>
        </w:rPr>
      </w:pPr>
      <w:r>
        <w:rPr>
          <w:rFonts w:ascii="Times New Roman" w:hAnsi="Times New Roman" w:cs="Times New Roman"/>
          <w:b/>
          <w:color w:val="000000" w:themeColor="text1"/>
          <w:sz w:val="24"/>
          <w:szCs w:val="24"/>
          <w:lang w:val="tt-RU"/>
        </w:rPr>
        <w:t>8</w:t>
      </w:r>
      <w:r w:rsidRPr="00984CFB">
        <w:rPr>
          <w:rFonts w:ascii="Times New Roman" w:hAnsi="Times New Roman" w:cs="Times New Roman"/>
          <w:b/>
          <w:color w:val="000000" w:themeColor="text1"/>
          <w:sz w:val="24"/>
          <w:szCs w:val="24"/>
          <w:lang w:val="tt-RU"/>
        </w:rPr>
        <w:t xml:space="preserve"> класс</w:t>
      </w:r>
    </w:p>
    <w:p w:rsidR="00984286" w:rsidRPr="00984CFB" w:rsidRDefault="00984286" w:rsidP="00984286">
      <w:pPr>
        <w:spacing w:after="0" w:line="240" w:lineRule="auto"/>
        <w:contextualSpacing/>
        <w:jc w:val="center"/>
        <w:rPr>
          <w:rFonts w:ascii="Times New Roman" w:hAnsi="Times New Roman" w:cs="Times New Roman"/>
          <w:b/>
          <w:color w:val="000000" w:themeColor="text1"/>
          <w:sz w:val="24"/>
          <w:szCs w:val="24"/>
          <w:lang w:val="tt-RU"/>
        </w:rPr>
      </w:pPr>
    </w:p>
    <w:tbl>
      <w:tblPr>
        <w:tblStyle w:val="22"/>
        <w:tblW w:w="10348" w:type="dxa"/>
        <w:tblInd w:w="-921" w:type="dxa"/>
        <w:tblLook w:val="04A0" w:firstRow="1" w:lastRow="0" w:firstColumn="1" w:lastColumn="0" w:noHBand="0" w:noVBand="1"/>
      </w:tblPr>
      <w:tblGrid>
        <w:gridCol w:w="2311"/>
        <w:gridCol w:w="6046"/>
        <w:gridCol w:w="1991"/>
      </w:tblGrid>
      <w:tr w:rsidR="00984286" w:rsidRPr="00984CFB" w:rsidTr="00984286">
        <w:tc>
          <w:tcPr>
            <w:tcW w:w="2311" w:type="dxa"/>
          </w:tcPr>
          <w:p w:rsidR="00984286" w:rsidRPr="00984CFB" w:rsidRDefault="00984286" w:rsidP="003D366A">
            <w:pPr>
              <w:contextualSpacing/>
              <w:jc w:val="both"/>
              <w:rPr>
                <w:rFonts w:ascii="Times New Roman" w:hAnsi="Times New Roman" w:cs="Times New Roman"/>
                <w:color w:val="000000" w:themeColor="text1"/>
                <w:sz w:val="24"/>
                <w:szCs w:val="24"/>
                <w:lang w:val="tt-RU"/>
              </w:rPr>
            </w:pPr>
            <w:r w:rsidRPr="00984CFB">
              <w:rPr>
                <w:rFonts w:ascii="Times New Roman" w:hAnsi="Times New Roman" w:cs="Times New Roman"/>
                <w:color w:val="000000" w:themeColor="text1"/>
                <w:sz w:val="24"/>
                <w:szCs w:val="24"/>
                <w:lang w:val="tt-RU"/>
              </w:rPr>
              <w:t>Раздел учебной программы</w:t>
            </w:r>
          </w:p>
        </w:tc>
        <w:tc>
          <w:tcPr>
            <w:tcW w:w="6046" w:type="dxa"/>
          </w:tcPr>
          <w:p w:rsidR="00984286" w:rsidRPr="00984CFB" w:rsidRDefault="00984286" w:rsidP="00984286">
            <w:pPr>
              <w:contextualSpacing/>
              <w:jc w:val="center"/>
              <w:rPr>
                <w:rFonts w:ascii="Times New Roman" w:hAnsi="Times New Roman" w:cs="Times New Roman"/>
                <w:color w:val="000000" w:themeColor="text1"/>
                <w:sz w:val="24"/>
                <w:szCs w:val="24"/>
              </w:rPr>
            </w:pPr>
            <w:r w:rsidRPr="00984CFB">
              <w:rPr>
                <w:rFonts w:ascii="Times New Roman" w:hAnsi="Times New Roman" w:cs="Times New Roman"/>
                <w:color w:val="000000" w:themeColor="text1"/>
                <w:sz w:val="24"/>
                <w:szCs w:val="24"/>
                <w:lang w:val="tt-RU"/>
              </w:rPr>
              <w:t xml:space="preserve">Основное содержание раздела рабочей программы </w:t>
            </w:r>
          </w:p>
        </w:tc>
        <w:tc>
          <w:tcPr>
            <w:tcW w:w="1991" w:type="dxa"/>
          </w:tcPr>
          <w:p w:rsidR="00984286" w:rsidRPr="00984CFB" w:rsidRDefault="00984286" w:rsidP="00984286">
            <w:pPr>
              <w:contextualSpacing/>
              <w:jc w:val="center"/>
              <w:rPr>
                <w:rFonts w:ascii="Times New Roman" w:hAnsi="Times New Roman" w:cs="Times New Roman"/>
                <w:color w:val="000000" w:themeColor="text1"/>
                <w:sz w:val="24"/>
                <w:szCs w:val="24"/>
              </w:rPr>
            </w:pPr>
            <w:r w:rsidRPr="00984CFB">
              <w:rPr>
                <w:rFonts w:ascii="Times New Roman" w:hAnsi="Times New Roman" w:cs="Times New Roman"/>
                <w:color w:val="000000" w:themeColor="text1"/>
                <w:sz w:val="24"/>
                <w:szCs w:val="24"/>
              </w:rPr>
              <w:t>Количество часов</w:t>
            </w:r>
          </w:p>
        </w:tc>
      </w:tr>
      <w:tr w:rsidR="00984286" w:rsidRPr="00984CFB" w:rsidTr="00984286">
        <w:tc>
          <w:tcPr>
            <w:tcW w:w="2311" w:type="dxa"/>
          </w:tcPr>
          <w:p w:rsidR="00984286" w:rsidRPr="002D2F60" w:rsidRDefault="00984286" w:rsidP="003D366A">
            <w:pPr>
              <w:jc w:val="both"/>
              <w:rPr>
                <w:b/>
                <w:bCs/>
                <w:sz w:val="24"/>
                <w:szCs w:val="24"/>
              </w:rPr>
            </w:pPr>
            <w:r w:rsidRPr="002D2F60">
              <w:rPr>
                <w:b/>
                <w:bCs/>
                <w:sz w:val="24"/>
                <w:szCs w:val="24"/>
              </w:rPr>
              <w:t>Основы безопасности личности, общества и государства</w:t>
            </w:r>
          </w:p>
          <w:p w:rsidR="00984286" w:rsidRPr="00984CFB" w:rsidRDefault="00984286" w:rsidP="003D366A">
            <w:pPr>
              <w:contextualSpacing/>
              <w:jc w:val="both"/>
              <w:rPr>
                <w:rFonts w:ascii="Times New Roman" w:hAnsi="Times New Roman" w:cs="Times New Roman"/>
                <w:color w:val="000000" w:themeColor="text1"/>
                <w:sz w:val="24"/>
                <w:szCs w:val="24"/>
                <w:lang w:val="tt-RU"/>
              </w:rPr>
            </w:pPr>
            <w:r w:rsidRPr="002D2F60">
              <w:rPr>
                <w:b/>
                <w:bCs/>
                <w:sz w:val="24"/>
                <w:szCs w:val="24"/>
                <w:shd w:val="clear" w:color="auto" w:fill="FFFFFF"/>
              </w:rPr>
              <w:t>Основы комплексной безопасности</w:t>
            </w:r>
          </w:p>
        </w:tc>
        <w:tc>
          <w:tcPr>
            <w:tcW w:w="6046" w:type="dxa"/>
          </w:tcPr>
          <w:p w:rsidR="003D366A" w:rsidRPr="002D2F60" w:rsidRDefault="002E6DEE" w:rsidP="003D366A">
            <w:pPr>
              <w:ind w:firstLine="709"/>
              <w:rPr>
                <w:i/>
                <w:sz w:val="24"/>
                <w:szCs w:val="24"/>
              </w:rPr>
            </w:pPr>
            <w:r w:rsidRPr="002D2F60">
              <w:rPr>
                <w:sz w:val="24"/>
                <w:szCs w:val="24"/>
              </w:rPr>
              <w:t>Мероприятия по защите населения в местах с неблагоприятной экологической обстановкой, предельно допустимые концентрации вредных веществ в атмосфере, воде, почве. Бытовые приборы контроля качества окружающей среды и продуктов питания.</w:t>
            </w:r>
            <w:r>
              <w:rPr>
                <w:sz w:val="24"/>
                <w:szCs w:val="24"/>
              </w:rPr>
              <w:t xml:space="preserve"> </w:t>
            </w:r>
            <w:r w:rsidRPr="002D2F60">
              <w:rPr>
                <w:sz w:val="24"/>
                <w:szCs w:val="24"/>
              </w:rPr>
              <w:t>Средства индивидуальной защиты.</w:t>
            </w:r>
            <w:r>
              <w:rPr>
                <w:sz w:val="24"/>
                <w:szCs w:val="24"/>
              </w:rPr>
              <w:t xml:space="preserve"> </w:t>
            </w:r>
            <w:r w:rsidRPr="002D2F60">
              <w:rPr>
                <w:sz w:val="24"/>
                <w:szCs w:val="24"/>
              </w:rPr>
              <w:t xml:space="preserve">Правила безопасности в туристических походах </w:t>
            </w:r>
            <w:r w:rsidRPr="002D2F60">
              <w:rPr>
                <w:i/>
                <w:sz w:val="24"/>
                <w:szCs w:val="24"/>
              </w:rPr>
              <w:t>и поездках.</w:t>
            </w:r>
            <w:r w:rsidRPr="002D2F60">
              <w:rPr>
                <w:sz w:val="24"/>
                <w:szCs w:val="24"/>
              </w:rPr>
              <w:t xml:space="preserve"> Правила поведения в автономных условиях. Сигналы бедствия, способы их подачи и ответы на них. </w:t>
            </w:r>
            <w:r w:rsidR="003D366A" w:rsidRPr="002D2F60">
              <w:rPr>
                <w:sz w:val="24"/>
                <w:szCs w:val="24"/>
              </w:rPr>
              <w:t xml:space="preserve">Основные правила пользования бытовыми приборами и инструментами, средствами бытовой химии, персональными компьютерами и др. Безопасность на дорогах. Правила безопасного поведения пешехода, пассажира и велосипедиста. </w:t>
            </w:r>
            <w:r w:rsidR="003D366A" w:rsidRPr="002D2F60">
              <w:rPr>
                <w:i/>
                <w:sz w:val="24"/>
                <w:szCs w:val="24"/>
              </w:rPr>
              <w:t>Средства индивидуальной защиты велосипедиста.</w:t>
            </w:r>
            <w:r w:rsidR="003D366A" w:rsidRPr="002D2F60">
              <w:rPr>
                <w:sz w:val="24"/>
                <w:szCs w:val="24"/>
              </w:rPr>
              <w:t xml:space="preserve"> Пожар его причины и последствия. Правила поведения при пожаре при пожаре. Первичные средства пожаротушения. Водоемы. Правила поведения у воды и оказания помощи на воде. </w:t>
            </w:r>
          </w:p>
          <w:p w:rsidR="00984286" w:rsidRPr="00984CFB" w:rsidRDefault="00984286" w:rsidP="00984286">
            <w:pPr>
              <w:contextualSpacing/>
              <w:jc w:val="center"/>
              <w:rPr>
                <w:rFonts w:ascii="Times New Roman" w:hAnsi="Times New Roman" w:cs="Times New Roman"/>
                <w:color w:val="000000" w:themeColor="text1"/>
                <w:sz w:val="24"/>
                <w:szCs w:val="24"/>
                <w:lang w:val="tt-RU"/>
              </w:rPr>
            </w:pPr>
          </w:p>
        </w:tc>
        <w:tc>
          <w:tcPr>
            <w:tcW w:w="1991" w:type="dxa"/>
          </w:tcPr>
          <w:p w:rsidR="00984286" w:rsidRPr="00984CFB" w:rsidRDefault="006F364B" w:rsidP="00984286">
            <w:pPr>
              <w:contextualSpacing/>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11</w:t>
            </w:r>
          </w:p>
        </w:tc>
      </w:tr>
      <w:tr w:rsidR="003D366A" w:rsidRPr="00984CFB" w:rsidTr="00984286">
        <w:tc>
          <w:tcPr>
            <w:tcW w:w="2311" w:type="dxa"/>
          </w:tcPr>
          <w:p w:rsidR="003D366A" w:rsidRPr="002D2F60" w:rsidRDefault="003D366A" w:rsidP="003D366A">
            <w:pPr>
              <w:tabs>
                <w:tab w:val="left" w:pos="426"/>
              </w:tabs>
              <w:jc w:val="both"/>
              <w:rPr>
                <w:sz w:val="24"/>
                <w:szCs w:val="24"/>
              </w:rPr>
            </w:pPr>
            <w:r w:rsidRPr="002D2F60">
              <w:rPr>
                <w:b/>
                <w:sz w:val="24"/>
                <w:szCs w:val="24"/>
              </w:rPr>
              <w:t xml:space="preserve">Защита населения Российской Федерации от чрезвычайных </w:t>
            </w:r>
            <w:r w:rsidRPr="002D2F60">
              <w:rPr>
                <w:b/>
                <w:bCs/>
                <w:sz w:val="24"/>
                <w:szCs w:val="24"/>
                <w:shd w:val="clear" w:color="auto" w:fill="FFFFFF"/>
              </w:rPr>
              <w:t>ситуаций</w:t>
            </w:r>
          </w:p>
          <w:p w:rsidR="003D366A" w:rsidRPr="002D2F60" w:rsidRDefault="003D366A" w:rsidP="003D366A">
            <w:pPr>
              <w:ind w:firstLine="709"/>
              <w:jc w:val="both"/>
              <w:rPr>
                <w:b/>
                <w:bCs/>
                <w:sz w:val="24"/>
                <w:szCs w:val="24"/>
              </w:rPr>
            </w:pPr>
          </w:p>
        </w:tc>
        <w:tc>
          <w:tcPr>
            <w:tcW w:w="6046" w:type="dxa"/>
          </w:tcPr>
          <w:p w:rsidR="003D366A" w:rsidRPr="002D2F60" w:rsidRDefault="003D366A" w:rsidP="00DD370A">
            <w:pPr>
              <w:ind w:firstLine="709"/>
              <w:rPr>
                <w:sz w:val="24"/>
                <w:szCs w:val="24"/>
              </w:rPr>
            </w:pPr>
            <w:proofErr w:type="gramStart"/>
            <w:r w:rsidRPr="002D2F60">
              <w:rPr>
                <w:sz w:val="24"/>
                <w:szCs w:val="24"/>
              </w:rPr>
              <w:t>Чрезвычайные ситуации природного характера и защита населения от них (землетрясения, извержения вулканов, оползни, обвалы, лавины, ураганы, бури, смерчи, сильный дождь (ливень), крупный град, гроза, сильный снегопад, сильный гололед, метели, снежные заносы, наводнения, половодье, сели, цунами, лесные, торфяные и степные пожары, эпидемии, эпизоотии и эпифитотии).</w:t>
            </w:r>
            <w:proofErr w:type="gramEnd"/>
            <w:r w:rsidRPr="002D2F60">
              <w:rPr>
                <w:sz w:val="24"/>
                <w:szCs w:val="24"/>
              </w:rPr>
              <w:t xml:space="preserve"> Рекомендации по безопасному поведению. </w:t>
            </w:r>
          </w:p>
        </w:tc>
        <w:tc>
          <w:tcPr>
            <w:tcW w:w="1991" w:type="dxa"/>
          </w:tcPr>
          <w:p w:rsidR="003D366A" w:rsidRPr="00984CFB" w:rsidRDefault="006F364B" w:rsidP="00984286">
            <w:pPr>
              <w:contextualSpacing/>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12</w:t>
            </w:r>
          </w:p>
        </w:tc>
      </w:tr>
      <w:tr w:rsidR="003D366A" w:rsidRPr="00984CFB" w:rsidTr="00984286">
        <w:tc>
          <w:tcPr>
            <w:tcW w:w="2311" w:type="dxa"/>
          </w:tcPr>
          <w:p w:rsidR="003D366A" w:rsidRPr="002D2F60" w:rsidRDefault="003D366A" w:rsidP="003D366A">
            <w:pPr>
              <w:jc w:val="both"/>
              <w:rPr>
                <w:b/>
                <w:bCs/>
                <w:sz w:val="24"/>
                <w:szCs w:val="24"/>
              </w:rPr>
            </w:pPr>
            <w:r w:rsidRPr="002D2F60">
              <w:rPr>
                <w:b/>
                <w:bCs/>
                <w:sz w:val="24"/>
                <w:szCs w:val="24"/>
              </w:rPr>
              <w:t>Основы медицинских знаний и здорового образа жизни</w:t>
            </w:r>
          </w:p>
          <w:p w:rsidR="003D366A" w:rsidRPr="002D2F60" w:rsidRDefault="003D366A" w:rsidP="003D366A">
            <w:pPr>
              <w:tabs>
                <w:tab w:val="left" w:pos="426"/>
              </w:tabs>
              <w:jc w:val="both"/>
              <w:rPr>
                <w:b/>
                <w:bCs/>
                <w:sz w:val="24"/>
                <w:szCs w:val="24"/>
              </w:rPr>
            </w:pPr>
            <w:r w:rsidRPr="002D2F60">
              <w:rPr>
                <w:b/>
                <w:bCs/>
                <w:sz w:val="24"/>
                <w:szCs w:val="24"/>
              </w:rPr>
              <w:t>Основы здорового образа жизни</w:t>
            </w:r>
          </w:p>
          <w:p w:rsidR="003D366A" w:rsidRPr="002D2F60" w:rsidRDefault="003D366A" w:rsidP="003D366A">
            <w:pPr>
              <w:tabs>
                <w:tab w:val="left" w:pos="426"/>
              </w:tabs>
              <w:ind w:firstLine="709"/>
              <w:jc w:val="both"/>
              <w:rPr>
                <w:b/>
                <w:bCs/>
                <w:sz w:val="24"/>
                <w:szCs w:val="24"/>
              </w:rPr>
            </w:pPr>
          </w:p>
        </w:tc>
        <w:tc>
          <w:tcPr>
            <w:tcW w:w="6046" w:type="dxa"/>
          </w:tcPr>
          <w:p w:rsidR="003D366A" w:rsidRPr="002D2F60" w:rsidRDefault="003D366A" w:rsidP="00A154F3">
            <w:pPr>
              <w:ind w:firstLine="709"/>
              <w:rPr>
                <w:sz w:val="24"/>
                <w:szCs w:val="24"/>
              </w:rPr>
            </w:pPr>
            <w:r w:rsidRPr="002D2F60">
              <w:rPr>
                <w:bCs/>
                <w:sz w:val="24"/>
                <w:szCs w:val="24"/>
              </w:rPr>
              <w:t xml:space="preserve">Основные понятия о здоровье и здоровом образе жизни. Составляющие и факторы здорового образа жизни (физическая активность, питание, режим дня, гигиена). Вредные привычки и их факторы (навязчивые действия, </w:t>
            </w:r>
            <w:proofErr w:type="spellStart"/>
            <w:r w:rsidRPr="002D2F60">
              <w:rPr>
                <w:bCs/>
                <w:sz w:val="24"/>
                <w:szCs w:val="24"/>
              </w:rPr>
              <w:t>игромания</w:t>
            </w:r>
            <w:proofErr w:type="spellEnd"/>
            <w:r w:rsidRPr="002D2F60">
              <w:rPr>
                <w:bCs/>
                <w:sz w:val="24"/>
                <w:szCs w:val="24"/>
              </w:rPr>
              <w:t xml:space="preserve"> употребление алкоголя и наркотических веществ, курение табака и курительных смесей), их влияние на здоровье. Профилактика вредных привычек и их факторов. </w:t>
            </w:r>
          </w:p>
        </w:tc>
        <w:tc>
          <w:tcPr>
            <w:tcW w:w="1991" w:type="dxa"/>
          </w:tcPr>
          <w:p w:rsidR="003D366A" w:rsidRPr="00984CFB" w:rsidRDefault="006F364B" w:rsidP="00984286">
            <w:pPr>
              <w:contextualSpacing/>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7</w:t>
            </w:r>
          </w:p>
        </w:tc>
      </w:tr>
      <w:tr w:rsidR="003D366A" w:rsidRPr="00984CFB" w:rsidTr="00984286">
        <w:tc>
          <w:tcPr>
            <w:tcW w:w="2311" w:type="dxa"/>
          </w:tcPr>
          <w:p w:rsidR="003D366A" w:rsidRPr="002D2F60" w:rsidRDefault="003D366A" w:rsidP="003D366A">
            <w:pPr>
              <w:tabs>
                <w:tab w:val="left" w:pos="426"/>
              </w:tabs>
              <w:jc w:val="both"/>
              <w:rPr>
                <w:b/>
                <w:bCs/>
                <w:sz w:val="24"/>
                <w:szCs w:val="24"/>
              </w:rPr>
            </w:pPr>
            <w:r w:rsidRPr="002D2F60">
              <w:rPr>
                <w:b/>
                <w:bCs/>
                <w:sz w:val="24"/>
                <w:szCs w:val="24"/>
              </w:rPr>
              <w:t xml:space="preserve">Основы медицинских знаний и оказание </w:t>
            </w:r>
            <w:r w:rsidRPr="002D2F60">
              <w:rPr>
                <w:b/>
                <w:bCs/>
                <w:sz w:val="24"/>
                <w:szCs w:val="24"/>
              </w:rPr>
              <w:lastRenderedPageBreak/>
              <w:t>первой помощи</w:t>
            </w:r>
          </w:p>
          <w:p w:rsidR="003D366A" w:rsidRPr="002D2F60" w:rsidRDefault="003D366A" w:rsidP="003D366A">
            <w:pPr>
              <w:ind w:firstLine="709"/>
              <w:jc w:val="both"/>
              <w:rPr>
                <w:b/>
                <w:bCs/>
                <w:sz w:val="24"/>
                <w:szCs w:val="24"/>
              </w:rPr>
            </w:pPr>
          </w:p>
        </w:tc>
        <w:tc>
          <w:tcPr>
            <w:tcW w:w="6046" w:type="dxa"/>
          </w:tcPr>
          <w:p w:rsidR="003D366A" w:rsidRPr="002D2F60" w:rsidRDefault="003D366A" w:rsidP="003D366A">
            <w:pPr>
              <w:ind w:firstLine="709"/>
              <w:rPr>
                <w:sz w:val="24"/>
                <w:szCs w:val="24"/>
              </w:rPr>
            </w:pPr>
            <w:r w:rsidRPr="002D2F60">
              <w:rPr>
                <w:sz w:val="24"/>
                <w:szCs w:val="24"/>
              </w:rPr>
              <w:lastRenderedPageBreak/>
              <w:t xml:space="preserve">Основы оказания первой помощи. Первая помощь при наружном и внутреннем кровотечении. Извлечение инородного тела из верхних дыхательных </w:t>
            </w:r>
            <w:r w:rsidRPr="002D2F60">
              <w:rPr>
                <w:sz w:val="24"/>
                <w:szCs w:val="24"/>
              </w:rPr>
              <w:lastRenderedPageBreak/>
              <w:t xml:space="preserve">путей. Первая помощь при ушибах и растяжениях, вывихах и переломах. Первая помощь при ожогах, отморожениях и общем переохлаждении. Первая помощь при отравлениях. Первая помощь при тепловом (солнечном) ударе. </w:t>
            </w:r>
            <w:r w:rsidRPr="002D2F60">
              <w:rPr>
                <w:i/>
                <w:sz w:val="24"/>
                <w:szCs w:val="24"/>
              </w:rPr>
              <w:t>Первая помощь при остановке сердечной деятельности. Первая помощь при коме. Особенности оказания первой помощи при поражении электрическим током.</w:t>
            </w:r>
          </w:p>
          <w:p w:rsidR="003D366A" w:rsidRPr="002D2F60" w:rsidRDefault="003D366A" w:rsidP="003D366A">
            <w:pPr>
              <w:ind w:firstLine="709"/>
              <w:rPr>
                <w:bCs/>
                <w:sz w:val="24"/>
                <w:szCs w:val="24"/>
              </w:rPr>
            </w:pPr>
          </w:p>
        </w:tc>
        <w:tc>
          <w:tcPr>
            <w:tcW w:w="1991" w:type="dxa"/>
          </w:tcPr>
          <w:p w:rsidR="003D366A" w:rsidRPr="00984CFB" w:rsidRDefault="006F364B" w:rsidP="00984286">
            <w:pPr>
              <w:contextualSpacing/>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5</w:t>
            </w:r>
          </w:p>
        </w:tc>
      </w:tr>
    </w:tbl>
    <w:p w:rsidR="000139F9" w:rsidRDefault="000139F9" w:rsidP="000139F9">
      <w:pPr>
        <w:spacing w:line="360" w:lineRule="auto"/>
        <w:ind w:firstLine="193"/>
        <w:rPr>
          <w:rFonts w:ascii="Franklin Gothic Book" w:hAnsi="Franklin Gothic Book"/>
          <w:b/>
          <w:sz w:val="28"/>
          <w:szCs w:val="28"/>
        </w:rPr>
      </w:pPr>
    </w:p>
    <w:p w:rsidR="000245E9" w:rsidRPr="00984CFB" w:rsidRDefault="000245E9" w:rsidP="000245E9">
      <w:pPr>
        <w:spacing w:after="0" w:line="240" w:lineRule="auto"/>
        <w:contextualSpacing/>
        <w:jc w:val="center"/>
        <w:rPr>
          <w:rFonts w:ascii="Times New Roman" w:hAnsi="Times New Roman" w:cs="Times New Roman"/>
          <w:color w:val="000000" w:themeColor="text1"/>
          <w:sz w:val="24"/>
          <w:szCs w:val="24"/>
          <w:lang w:val="tt-RU"/>
        </w:rPr>
      </w:pPr>
      <w:r w:rsidRPr="00984CFB">
        <w:rPr>
          <w:rFonts w:ascii="Times New Roman" w:hAnsi="Times New Roman" w:cs="Times New Roman"/>
          <w:color w:val="000000" w:themeColor="text1"/>
          <w:sz w:val="24"/>
          <w:szCs w:val="24"/>
          <w:lang w:val="tt-RU"/>
        </w:rPr>
        <w:t>Содер</w:t>
      </w:r>
      <w:r w:rsidRPr="00984CFB">
        <w:rPr>
          <w:rFonts w:ascii="Times New Roman" w:hAnsi="Times New Roman" w:cs="Times New Roman"/>
          <w:color w:val="000000" w:themeColor="text1"/>
          <w:sz w:val="24"/>
          <w:szCs w:val="24"/>
        </w:rPr>
        <w:t>ж</w:t>
      </w:r>
      <w:r w:rsidRPr="00984CFB">
        <w:rPr>
          <w:rFonts w:ascii="Times New Roman" w:hAnsi="Times New Roman" w:cs="Times New Roman"/>
          <w:color w:val="000000" w:themeColor="text1"/>
          <w:sz w:val="24"/>
          <w:szCs w:val="24"/>
          <w:lang w:val="tt-RU"/>
        </w:rPr>
        <w:t>ание учебного предмета</w:t>
      </w:r>
    </w:p>
    <w:p w:rsidR="000245E9" w:rsidRDefault="000245E9" w:rsidP="000245E9">
      <w:pPr>
        <w:spacing w:after="0" w:line="240" w:lineRule="auto"/>
        <w:contextualSpacing/>
        <w:jc w:val="center"/>
        <w:rPr>
          <w:rFonts w:ascii="Times New Roman" w:hAnsi="Times New Roman" w:cs="Times New Roman"/>
          <w:b/>
          <w:color w:val="000000" w:themeColor="text1"/>
          <w:sz w:val="24"/>
          <w:szCs w:val="24"/>
          <w:lang w:val="tt-RU"/>
        </w:rPr>
      </w:pPr>
      <w:r>
        <w:rPr>
          <w:rFonts w:ascii="Times New Roman" w:hAnsi="Times New Roman" w:cs="Times New Roman"/>
          <w:b/>
          <w:color w:val="000000" w:themeColor="text1"/>
          <w:sz w:val="24"/>
          <w:szCs w:val="24"/>
          <w:lang w:val="tt-RU"/>
        </w:rPr>
        <w:t>9</w:t>
      </w:r>
      <w:r w:rsidRPr="00984CFB">
        <w:rPr>
          <w:rFonts w:ascii="Times New Roman" w:hAnsi="Times New Roman" w:cs="Times New Roman"/>
          <w:b/>
          <w:color w:val="000000" w:themeColor="text1"/>
          <w:sz w:val="24"/>
          <w:szCs w:val="24"/>
          <w:lang w:val="tt-RU"/>
        </w:rPr>
        <w:t xml:space="preserve"> класс</w:t>
      </w:r>
    </w:p>
    <w:p w:rsidR="000245E9" w:rsidRPr="00984CFB" w:rsidRDefault="000245E9" w:rsidP="000245E9">
      <w:pPr>
        <w:spacing w:after="0" w:line="240" w:lineRule="auto"/>
        <w:contextualSpacing/>
        <w:jc w:val="center"/>
        <w:rPr>
          <w:rFonts w:ascii="Times New Roman" w:hAnsi="Times New Roman" w:cs="Times New Roman"/>
          <w:b/>
          <w:color w:val="000000" w:themeColor="text1"/>
          <w:sz w:val="24"/>
          <w:szCs w:val="24"/>
          <w:lang w:val="tt-RU"/>
        </w:rPr>
      </w:pPr>
    </w:p>
    <w:p w:rsidR="000245E9" w:rsidRPr="00984CFB" w:rsidRDefault="000245E9" w:rsidP="000245E9">
      <w:pPr>
        <w:spacing w:after="0" w:line="240" w:lineRule="auto"/>
        <w:contextualSpacing/>
        <w:jc w:val="center"/>
        <w:rPr>
          <w:rFonts w:ascii="Times New Roman" w:hAnsi="Times New Roman" w:cs="Times New Roman"/>
          <w:b/>
          <w:color w:val="000000" w:themeColor="text1"/>
          <w:sz w:val="24"/>
          <w:szCs w:val="24"/>
          <w:lang w:val="tt-RU"/>
        </w:rPr>
      </w:pPr>
    </w:p>
    <w:tbl>
      <w:tblPr>
        <w:tblStyle w:val="22"/>
        <w:tblW w:w="10348" w:type="dxa"/>
        <w:tblInd w:w="-921" w:type="dxa"/>
        <w:tblLook w:val="04A0" w:firstRow="1" w:lastRow="0" w:firstColumn="1" w:lastColumn="0" w:noHBand="0" w:noVBand="1"/>
      </w:tblPr>
      <w:tblGrid>
        <w:gridCol w:w="2311"/>
        <w:gridCol w:w="6046"/>
        <w:gridCol w:w="1991"/>
      </w:tblGrid>
      <w:tr w:rsidR="000245E9" w:rsidRPr="00984CFB" w:rsidTr="00EB03C7">
        <w:tc>
          <w:tcPr>
            <w:tcW w:w="2311" w:type="dxa"/>
          </w:tcPr>
          <w:p w:rsidR="000245E9" w:rsidRPr="00984CFB" w:rsidRDefault="000245E9" w:rsidP="00EB03C7">
            <w:pPr>
              <w:contextualSpacing/>
              <w:jc w:val="both"/>
              <w:rPr>
                <w:rFonts w:ascii="Times New Roman" w:hAnsi="Times New Roman" w:cs="Times New Roman"/>
                <w:color w:val="000000" w:themeColor="text1"/>
                <w:sz w:val="24"/>
                <w:szCs w:val="24"/>
                <w:lang w:val="tt-RU"/>
              </w:rPr>
            </w:pPr>
            <w:r w:rsidRPr="00984CFB">
              <w:rPr>
                <w:rFonts w:ascii="Times New Roman" w:hAnsi="Times New Roman" w:cs="Times New Roman"/>
                <w:color w:val="000000" w:themeColor="text1"/>
                <w:sz w:val="24"/>
                <w:szCs w:val="24"/>
                <w:lang w:val="tt-RU"/>
              </w:rPr>
              <w:t>Раздел учебной программы</w:t>
            </w:r>
          </w:p>
        </w:tc>
        <w:tc>
          <w:tcPr>
            <w:tcW w:w="6046" w:type="dxa"/>
          </w:tcPr>
          <w:p w:rsidR="000245E9" w:rsidRPr="00984CFB" w:rsidRDefault="000245E9" w:rsidP="00EB03C7">
            <w:pPr>
              <w:contextualSpacing/>
              <w:jc w:val="center"/>
              <w:rPr>
                <w:rFonts w:ascii="Times New Roman" w:hAnsi="Times New Roman" w:cs="Times New Roman"/>
                <w:color w:val="000000" w:themeColor="text1"/>
                <w:sz w:val="24"/>
                <w:szCs w:val="24"/>
              </w:rPr>
            </w:pPr>
            <w:r w:rsidRPr="00984CFB">
              <w:rPr>
                <w:rFonts w:ascii="Times New Roman" w:hAnsi="Times New Roman" w:cs="Times New Roman"/>
                <w:color w:val="000000" w:themeColor="text1"/>
                <w:sz w:val="24"/>
                <w:szCs w:val="24"/>
                <w:lang w:val="tt-RU"/>
              </w:rPr>
              <w:t xml:space="preserve">Основное содержание раздела рабочей программы </w:t>
            </w:r>
          </w:p>
        </w:tc>
        <w:tc>
          <w:tcPr>
            <w:tcW w:w="1991" w:type="dxa"/>
          </w:tcPr>
          <w:p w:rsidR="000245E9" w:rsidRPr="00984CFB" w:rsidRDefault="000245E9" w:rsidP="00EB03C7">
            <w:pPr>
              <w:contextualSpacing/>
              <w:jc w:val="center"/>
              <w:rPr>
                <w:rFonts w:ascii="Times New Roman" w:hAnsi="Times New Roman" w:cs="Times New Roman"/>
                <w:color w:val="000000" w:themeColor="text1"/>
                <w:sz w:val="24"/>
                <w:szCs w:val="24"/>
              </w:rPr>
            </w:pPr>
            <w:r w:rsidRPr="00984CFB">
              <w:rPr>
                <w:rFonts w:ascii="Times New Roman" w:hAnsi="Times New Roman" w:cs="Times New Roman"/>
                <w:color w:val="000000" w:themeColor="text1"/>
                <w:sz w:val="24"/>
                <w:szCs w:val="24"/>
              </w:rPr>
              <w:t>Количество часов</w:t>
            </w:r>
          </w:p>
        </w:tc>
      </w:tr>
      <w:tr w:rsidR="00DD370A" w:rsidRPr="00984CFB" w:rsidTr="00EB03C7">
        <w:tc>
          <w:tcPr>
            <w:tcW w:w="2311" w:type="dxa"/>
          </w:tcPr>
          <w:p w:rsidR="00DD370A" w:rsidRPr="002D2F60" w:rsidRDefault="00DD370A" w:rsidP="00DD370A">
            <w:pPr>
              <w:jc w:val="both"/>
              <w:rPr>
                <w:b/>
                <w:bCs/>
                <w:sz w:val="24"/>
                <w:szCs w:val="24"/>
              </w:rPr>
            </w:pPr>
            <w:r w:rsidRPr="002D2F60">
              <w:rPr>
                <w:b/>
                <w:bCs/>
                <w:sz w:val="24"/>
                <w:szCs w:val="24"/>
              </w:rPr>
              <w:t>Основы безопасности личности, общества и государства</w:t>
            </w:r>
          </w:p>
          <w:p w:rsidR="00DD370A" w:rsidRPr="00984CFB" w:rsidRDefault="00DD370A" w:rsidP="00DD370A">
            <w:pPr>
              <w:contextualSpacing/>
              <w:jc w:val="both"/>
              <w:rPr>
                <w:rFonts w:ascii="Times New Roman" w:hAnsi="Times New Roman" w:cs="Times New Roman"/>
                <w:color w:val="000000" w:themeColor="text1"/>
                <w:sz w:val="24"/>
                <w:szCs w:val="24"/>
                <w:lang w:val="tt-RU"/>
              </w:rPr>
            </w:pPr>
            <w:r w:rsidRPr="002D2F60">
              <w:rPr>
                <w:b/>
                <w:bCs/>
                <w:sz w:val="24"/>
                <w:szCs w:val="24"/>
                <w:shd w:val="clear" w:color="auto" w:fill="FFFFFF"/>
              </w:rPr>
              <w:t>Основы комплексной безопасности</w:t>
            </w:r>
          </w:p>
        </w:tc>
        <w:tc>
          <w:tcPr>
            <w:tcW w:w="6046" w:type="dxa"/>
          </w:tcPr>
          <w:p w:rsidR="00DD370A" w:rsidRPr="00984CFB" w:rsidRDefault="002E6DEE" w:rsidP="00DD370A">
            <w:pPr>
              <w:contextualSpacing/>
              <w:jc w:val="both"/>
              <w:rPr>
                <w:rFonts w:ascii="Times New Roman" w:hAnsi="Times New Roman" w:cs="Times New Roman"/>
                <w:color w:val="000000" w:themeColor="text1"/>
                <w:sz w:val="24"/>
                <w:szCs w:val="24"/>
                <w:lang w:val="tt-RU"/>
              </w:rPr>
            </w:pPr>
            <w:r w:rsidRPr="002D2F60">
              <w:rPr>
                <w:i/>
                <w:sz w:val="24"/>
                <w:szCs w:val="24"/>
              </w:rPr>
              <w:t>Информационная безопасность подростка.</w:t>
            </w:r>
            <w:r>
              <w:rPr>
                <w:i/>
                <w:sz w:val="24"/>
                <w:szCs w:val="24"/>
              </w:rPr>
              <w:t xml:space="preserve"> </w:t>
            </w:r>
            <w:r w:rsidRPr="002D2F60">
              <w:rPr>
                <w:sz w:val="24"/>
                <w:szCs w:val="24"/>
              </w:rPr>
              <w:t>Человек и окружающая среда.</w:t>
            </w:r>
            <w:r>
              <w:rPr>
                <w:sz w:val="24"/>
                <w:szCs w:val="24"/>
              </w:rPr>
              <w:t xml:space="preserve"> </w:t>
            </w:r>
            <w:proofErr w:type="gramStart"/>
            <w:r w:rsidRPr="002D2F60">
              <w:rPr>
                <w:sz w:val="24"/>
                <w:szCs w:val="24"/>
              </w:rPr>
              <w:t xml:space="preserve">Правила безопасности в ситуациях криминогенного характера (квартира, улица, подъезд, лифт, карманная кража, мошенничество, </w:t>
            </w:r>
            <w:r w:rsidRPr="002D2F60">
              <w:rPr>
                <w:i/>
                <w:sz w:val="24"/>
                <w:szCs w:val="24"/>
              </w:rPr>
              <w:t>самозащита покупателя</w:t>
            </w:r>
            <w:r w:rsidRPr="002D2F60">
              <w:rPr>
                <w:sz w:val="24"/>
                <w:szCs w:val="24"/>
              </w:rPr>
              <w:t>).</w:t>
            </w:r>
            <w:proofErr w:type="gramEnd"/>
            <w:r w:rsidRPr="002D2F60">
              <w:rPr>
                <w:sz w:val="24"/>
                <w:szCs w:val="24"/>
              </w:rPr>
              <w:t xml:space="preserve"> Элементарные способы самозащиты.</w:t>
            </w:r>
          </w:p>
        </w:tc>
        <w:tc>
          <w:tcPr>
            <w:tcW w:w="1991" w:type="dxa"/>
          </w:tcPr>
          <w:p w:rsidR="00DD370A" w:rsidRPr="00984CFB" w:rsidRDefault="006F364B" w:rsidP="00EB03C7">
            <w:pPr>
              <w:contextualSpacing/>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w:t>
            </w:r>
          </w:p>
        </w:tc>
      </w:tr>
      <w:tr w:rsidR="00DD370A" w:rsidRPr="00984CFB" w:rsidTr="00EB03C7">
        <w:tc>
          <w:tcPr>
            <w:tcW w:w="2311" w:type="dxa"/>
          </w:tcPr>
          <w:p w:rsidR="00DD370A" w:rsidRPr="002D2F60" w:rsidRDefault="00DD370A" w:rsidP="00DD370A">
            <w:pPr>
              <w:tabs>
                <w:tab w:val="left" w:pos="426"/>
              </w:tabs>
              <w:jc w:val="both"/>
              <w:rPr>
                <w:sz w:val="24"/>
                <w:szCs w:val="24"/>
              </w:rPr>
            </w:pPr>
            <w:r w:rsidRPr="002D2F60">
              <w:rPr>
                <w:b/>
                <w:sz w:val="24"/>
                <w:szCs w:val="24"/>
              </w:rPr>
              <w:t xml:space="preserve">Защита населения Российской Федерации от чрезвычайных </w:t>
            </w:r>
            <w:r w:rsidRPr="002D2F60">
              <w:rPr>
                <w:b/>
                <w:bCs/>
                <w:sz w:val="24"/>
                <w:szCs w:val="24"/>
                <w:shd w:val="clear" w:color="auto" w:fill="FFFFFF"/>
              </w:rPr>
              <w:t>ситуаций</w:t>
            </w:r>
          </w:p>
          <w:p w:rsidR="00DD370A" w:rsidRPr="002D2F60" w:rsidRDefault="00DD370A" w:rsidP="00DD370A">
            <w:pPr>
              <w:jc w:val="both"/>
              <w:rPr>
                <w:b/>
                <w:bCs/>
                <w:sz w:val="24"/>
                <w:szCs w:val="24"/>
              </w:rPr>
            </w:pPr>
          </w:p>
        </w:tc>
        <w:tc>
          <w:tcPr>
            <w:tcW w:w="6046" w:type="dxa"/>
          </w:tcPr>
          <w:p w:rsidR="00DD370A" w:rsidRPr="002D2F60" w:rsidRDefault="00DD370A" w:rsidP="00DD370A">
            <w:pPr>
              <w:ind w:firstLine="709"/>
              <w:rPr>
                <w:sz w:val="24"/>
                <w:szCs w:val="24"/>
              </w:rPr>
            </w:pPr>
            <w:r w:rsidRPr="002D2F60">
              <w:rPr>
                <w:sz w:val="24"/>
                <w:szCs w:val="24"/>
              </w:rPr>
              <w:t>Средства индивидуальной защиты. Чрезвычайные ситуации техногенного характера и защита населения от них (аварии на радиационно-опасных, химически опасных, пожароопасных и взрывоопасных, объектах экономики, транспорте, гидротехнических сооружениях). Рекомендации по безопасному поведению. Средства индивидуальной и коллективной защиты. Правила пользования ими. Действия по сигналу «Внимание всем!». Эвакуация населения и правила поведения при эвакуации.</w:t>
            </w:r>
          </w:p>
          <w:p w:rsidR="00DD370A" w:rsidRPr="002D2F60" w:rsidRDefault="00DD370A" w:rsidP="00DD370A">
            <w:pPr>
              <w:contextualSpacing/>
              <w:jc w:val="both"/>
              <w:rPr>
                <w:sz w:val="24"/>
                <w:szCs w:val="24"/>
              </w:rPr>
            </w:pPr>
          </w:p>
        </w:tc>
        <w:tc>
          <w:tcPr>
            <w:tcW w:w="1991" w:type="dxa"/>
          </w:tcPr>
          <w:p w:rsidR="00DD370A" w:rsidRPr="00984CFB" w:rsidRDefault="006F364B" w:rsidP="00EB03C7">
            <w:pPr>
              <w:contextualSpacing/>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13</w:t>
            </w:r>
          </w:p>
        </w:tc>
      </w:tr>
      <w:tr w:rsidR="00F84875" w:rsidRPr="00984CFB" w:rsidTr="00EB03C7">
        <w:tc>
          <w:tcPr>
            <w:tcW w:w="2311" w:type="dxa"/>
          </w:tcPr>
          <w:p w:rsidR="00F84875" w:rsidRPr="002D2F60" w:rsidRDefault="00F84875" w:rsidP="00F84875">
            <w:pPr>
              <w:tabs>
                <w:tab w:val="left" w:pos="426"/>
              </w:tabs>
              <w:jc w:val="both"/>
              <w:rPr>
                <w:bCs/>
                <w:sz w:val="24"/>
                <w:szCs w:val="24"/>
                <w:shd w:val="clear" w:color="auto" w:fill="FFFFFF"/>
              </w:rPr>
            </w:pPr>
            <w:r w:rsidRPr="002D2F60">
              <w:rPr>
                <w:b/>
                <w:bCs/>
                <w:sz w:val="24"/>
                <w:szCs w:val="24"/>
              </w:rPr>
              <w:t>Основы противодействия терроризму, экстремизму и наркотизму в Российской Федерации</w:t>
            </w:r>
          </w:p>
          <w:p w:rsidR="00F84875" w:rsidRPr="002D2F60" w:rsidRDefault="00F84875" w:rsidP="00DD370A">
            <w:pPr>
              <w:tabs>
                <w:tab w:val="left" w:pos="426"/>
              </w:tabs>
              <w:jc w:val="both"/>
              <w:rPr>
                <w:b/>
                <w:sz w:val="24"/>
                <w:szCs w:val="24"/>
              </w:rPr>
            </w:pPr>
          </w:p>
        </w:tc>
        <w:tc>
          <w:tcPr>
            <w:tcW w:w="6046" w:type="dxa"/>
          </w:tcPr>
          <w:p w:rsidR="00F84875" w:rsidRPr="002D2F60" w:rsidRDefault="002E6DEE" w:rsidP="00DD370A">
            <w:pPr>
              <w:ind w:firstLine="709"/>
              <w:rPr>
                <w:sz w:val="24"/>
                <w:szCs w:val="24"/>
              </w:rPr>
            </w:pPr>
            <w:r>
              <w:rPr>
                <w:sz w:val="24"/>
                <w:szCs w:val="24"/>
              </w:rPr>
              <w:t>Терроризм, экстремиз</w:t>
            </w:r>
            <w:proofErr w:type="gramStart"/>
            <w:r>
              <w:rPr>
                <w:sz w:val="24"/>
                <w:szCs w:val="24"/>
              </w:rPr>
              <w:t>м</w:t>
            </w:r>
            <w:r w:rsidRPr="002D2F60">
              <w:rPr>
                <w:sz w:val="24"/>
                <w:szCs w:val="24"/>
              </w:rPr>
              <w:t>-</w:t>
            </w:r>
            <w:proofErr w:type="gramEnd"/>
            <w:r w:rsidRPr="002D2F60">
              <w:rPr>
                <w:sz w:val="24"/>
                <w:szCs w:val="24"/>
              </w:rPr>
              <w:t xml:space="preserve"> сущность и угрозы безопасности личности и общества. Личная безопасность при террористических актах и при обнаружении неизвестного предмета, возможной угрозе взрыва (при взрыве). Личная безопасность при посещении массовых мероприятий.</w:t>
            </w:r>
            <w:r>
              <w:rPr>
                <w:sz w:val="24"/>
                <w:szCs w:val="24"/>
              </w:rPr>
              <w:t xml:space="preserve"> </w:t>
            </w:r>
            <w:r w:rsidR="00F84875" w:rsidRPr="002D2F60">
              <w:rPr>
                <w:sz w:val="24"/>
                <w:szCs w:val="24"/>
              </w:rPr>
              <w:t xml:space="preserve">Терроризм, экстремизм, наркотизм - сущность и угрозы безопасности личности и общества. </w:t>
            </w:r>
            <w:r w:rsidR="00F84875" w:rsidRPr="002D2F60">
              <w:rPr>
                <w:i/>
                <w:sz w:val="24"/>
                <w:szCs w:val="24"/>
              </w:rPr>
              <w:t>Пути и средства вовлечения подростка в террористическую, экстремистскую и наркотическую деятельность. Ответственность несовершеннолетних за правонарушения.</w:t>
            </w:r>
            <w:r w:rsidR="00F84875">
              <w:rPr>
                <w:i/>
                <w:sz w:val="24"/>
                <w:szCs w:val="24"/>
              </w:rPr>
              <w:t xml:space="preserve"> </w:t>
            </w:r>
            <w:r w:rsidR="00F84875" w:rsidRPr="002D2F60">
              <w:rPr>
                <w:sz w:val="24"/>
                <w:szCs w:val="24"/>
              </w:rPr>
              <w:t xml:space="preserve">Личная безопасность при похищении или захвате в заложники (попытке похищения) и при проведении мероприятий по освобождению </w:t>
            </w:r>
            <w:r w:rsidR="00F84875" w:rsidRPr="002D2F60">
              <w:rPr>
                <w:sz w:val="24"/>
                <w:szCs w:val="24"/>
              </w:rPr>
              <w:lastRenderedPageBreak/>
              <w:t>заложников.</w:t>
            </w:r>
            <w:r w:rsidR="00B008DC">
              <w:rPr>
                <w:sz w:val="24"/>
                <w:szCs w:val="24"/>
              </w:rPr>
              <w:t xml:space="preserve"> </w:t>
            </w:r>
          </w:p>
        </w:tc>
        <w:tc>
          <w:tcPr>
            <w:tcW w:w="1991" w:type="dxa"/>
          </w:tcPr>
          <w:p w:rsidR="00F84875" w:rsidRPr="00984CFB" w:rsidRDefault="006F364B" w:rsidP="00EB03C7">
            <w:pPr>
              <w:contextualSpacing/>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6</w:t>
            </w:r>
          </w:p>
        </w:tc>
      </w:tr>
      <w:tr w:rsidR="00A154F3" w:rsidRPr="00984CFB" w:rsidTr="00EB03C7">
        <w:tc>
          <w:tcPr>
            <w:tcW w:w="2311" w:type="dxa"/>
          </w:tcPr>
          <w:p w:rsidR="00A154F3" w:rsidRPr="002D2F60" w:rsidRDefault="00A154F3" w:rsidP="00A154F3">
            <w:pPr>
              <w:jc w:val="both"/>
              <w:rPr>
                <w:b/>
                <w:bCs/>
                <w:sz w:val="24"/>
                <w:szCs w:val="24"/>
              </w:rPr>
            </w:pPr>
            <w:r w:rsidRPr="002D2F60">
              <w:rPr>
                <w:b/>
                <w:bCs/>
                <w:sz w:val="24"/>
                <w:szCs w:val="24"/>
              </w:rPr>
              <w:lastRenderedPageBreak/>
              <w:t>Основы медицинских знаний и здорового образа жизни</w:t>
            </w:r>
          </w:p>
          <w:p w:rsidR="00A154F3" w:rsidRPr="002D2F60" w:rsidRDefault="00A154F3" w:rsidP="00A154F3">
            <w:pPr>
              <w:tabs>
                <w:tab w:val="left" w:pos="426"/>
              </w:tabs>
              <w:jc w:val="both"/>
              <w:rPr>
                <w:b/>
                <w:bCs/>
                <w:sz w:val="24"/>
                <w:szCs w:val="24"/>
              </w:rPr>
            </w:pPr>
            <w:r w:rsidRPr="002D2F60">
              <w:rPr>
                <w:b/>
                <w:bCs/>
                <w:sz w:val="24"/>
                <w:szCs w:val="24"/>
              </w:rPr>
              <w:t>Основы здорового образа жизни</w:t>
            </w:r>
          </w:p>
          <w:p w:rsidR="00A154F3" w:rsidRPr="002D2F60" w:rsidRDefault="00A154F3" w:rsidP="00F84875">
            <w:pPr>
              <w:tabs>
                <w:tab w:val="left" w:pos="426"/>
              </w:tabs>
              <w:jc w:val="both"/>
              <w:rPr>
                <w:b/>
                <w:bCs/>
                <w:sz w:val="24"/>
                <w:szCs w:val="24"/>
              </w:rPr>
            </w:pPr>
          </w:p>
        </w:tc>
        <w:tc>
          <w:tcPr>
            <w:tcW w:w="6046" w:type="dxa"/>
          </w:tcPr>
          <w:p w:rsidR="00A154F3" w:rsidRPr="002D2F60" w:rsidRDefault="00A154F3" w:rsidP="00A154F3">
            <w:pPr>
              <w:ind w:firstLine="709"/>
              <w:rPr>
                <w:bCs/>
                <w:sz w:val="24"/>
                <w:szCs w:val="24"/>
              </w:rPr>
            </w:pPr>
            <w:r w:rsidRPr="002D2F60">
              <w:rPr>
                <w:bCs/>
                <w:sz w:val="24"/>
                <w:szCs w:val="24"/>
              </w:rPr>
              <w:t>Основные понятия о здоровье и здоровом образе жизни. Составляющие и факторы здорового образа жизни</w:t>
            </w:r>
            <w:r>
              <w:rPr>
                <w:bCs/>
                <w:sz w:val="24"/>
                <w:szCs w:val="24"/>
              </w:rPr>
              <w:t>.</w:t>
            </w:r>
            <w:proofErr w:type="gramStart"/>
            <w:r>
              <w:rPr>
                <w:bCs/>
                <w:sz w:val="24"/>
                <w:szCs w:val="24"/>
              </w:rPr>
              <w:t xml:space="preserve"> </w:t>
            </w:r>
            <w:r w:rsidR="002E6DEE" w:rsidRPr="002D2F60">
              <w:rPr>
                <w:bCs/>
                <w:sz w:val="24"/>
                <w:szCs w:val="24"/>
              </w:rPr>
              <w:t>)</w:t>
            </w:r>
            <w:proofErr w:type="gramEnd"/>
            <w:r w:rsidR="002E6DEE" w:rsidRPr="002D2F60">
              <w:rPr>
                <w:bCs/>
                <w:sz w:val="24"/>
                <w:szCs w:val="24"/>
              </w:rPr>
              <w:t xml:space="preserve">. Вредные привычки и их факторы (навязчивые действия, </w:t>
            </w:r>
            <w:proofErr w:type="spellStart"/>
            <w:r w:rsidR="002E6DEE" w:rsidRPr="002D2F60">
              <w:rPr>
                <w:bCs/>
                <w:sz w:val="24"/>
                <w:szCs w:val="24"/>
              </w:rPr>
              <w:t>игромания</w:t>
            </w:r>
            <w:proofErr w:type="spellEnd"/>
            <w:r w:rsidR="002E6DEE" w:rsidRPr="002D2F60">
              <w:rPr>
                <w:bCs/>
                <w:sz w:val="24"/>
                <w:szCs w:val="24"/>
              </w:rPr>
              <w:t xml:space="preserve"> употребление алкоголя и наркотических веществ, курение табака и курительных смесей), их влияние на здоровье. </w:t>
            </w:r>
            <w:r w:rsidRPr="002D2F60">
              <w:rPr>
                <w:bCs/>
                <w:i/>
                <w:sz w:val="24"/>
                <w:szCs w:val="24"/>
              </w:rPr>
              <w:t>Семья в современном обществе. Права и обязанности супругов. Защита прав ребенка.</w:t>
            </w:r>
          </w:p>
          <w:p w:rsidR="00A154F3" w:rsidRPr="002D2F60" w:rsidRDefault="00A154F3" w:rsidP="00DD370A">
            <w:pPr>
              <w:ind w:firstLine="709"/>
              <w:rPr>
                <w:sz w:val="24"/>
                <w:szCs w:val="24"/>
              </w:rPr>
            </w:pPr>
          </w:p>
        </w:tc>
        <w:tc>
          <w:tcPr>
            <w:tcW w:w="1991" w:type="dxa"/>
          </w:tcPr>
          <w:p w:rsidR="00A154F3" w:rsidRPr="00984CFB" w:rsidRDefault="006F364B" w:rsidP="00EB03C7">
            <w:pPr>
              <w:contextualSpacing/>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11</w:t>
            </w:r>
          </w:p>
        </w:tc>
      </w:tr>
    </w:tbl>
    <w:p w:rsidR="000245E9" w:rsidRDefault="000245E9" w:rsidP="000139F9">
      <w:pPr>
        <w:spacing w:line="360" w:lineRule="auto"/>
        <w:ind w:firstLine="193"/>
        <w:rPr>
          <w:rFonts w:ascii="Franklin Gothic Book" w:hAnsi="Franklin Gothic Book"/>
          <w:b/>
          <w:sz w:val="28"/>
          <w:szCs w:val="28"/>
        </w:rPr>
      </w:pPr>
    </w:p>
    <w:p w:rsidR="00A154F3" w:rsidRPr="000A1868" w:rsidRDefault="00A154F3" w:rsidP="00A154F3">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b/>
          <w:bCs/>
          <w:color w:val="000000"/>
          <w:sz w:val="24"/>
          <w:szCs w:val="24"/>
        </w:rPr>
        <w:t>Календарно-тематическое планирование по учебному курсу</w:t>
      </w:r>
    </w:p>
    <w:p w:rsidR="00A154F3" w:rsidRPr="000A1868" w:rsidRDefault="00A154F3" w:rsidP="00A154F3">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b/>
          <w:bCs/>
          <w:color w:val="000000"/>
          <w:sz w:val="24"/>
          <w:szCs w:val="24"/>
        </w:rPr>
        <w:t xml:space="preserve"> Основы Безопасности Жизнедеятельности в 8 классах </w:t>
      </w:r>
    </w:p>
    <w:tbl>
      <w:tblPr>
        <w:tblW w:w="0" w:type="auto"/>
        <w:tblInd w:w="-1026" w:type="dxa"/>
        <w:tblCellMar>
          <w:top w:w="15" w:type="dxa"/>
          <w:left w:w="15" w:type="dxa"/>
          <w:bottom w:w="15" w:type="dxa"/>
          <w:right w:w="15" w:type="dxa"/>
        </w:tblCellMar>
        <w:tblLook w:val="04A0" w:firstRow="1" w:lastRow="0" w:firstColumn="1" w:lastColumn="0" w:noHBand="0" w:noVBand="1"/>
      </w:tblPr>
      <w:tblGrid>
        <w:gridCol w:w="908"/>
        <w:gridCol w:w="6174"/>
        <w:gridCol w:w="924"/>
        <w:gridCol w:w="1917"/>
        <w:gridCol w:w="957"/>
      </w:tblGrid>
      <w:tr w:rsidR="00A154F3" w:rsidRPr="000A1868" w:rsidTr="00332955">
        <w:trPr>
          <w:trHeight w:val="270"/>
        </w:trPr>
        <w:tc>
          <w:tcPr>
            <w:tcW w:w="908"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w:t>
            </w:r>
          </w:p>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урока</w:t>
            </w:r>
          </w:p>
        </w:tc>
        <w:tc>
          <w:tcPr>
            <w:tcW w:w="6174"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Тема урока</w:t>
            </w:r>
          </w:p>
        </w:tc>
        <w:tc>
          <w:tcPr>
            <w:tcW w:w="924"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Кол-во часов</w:t>
            </w:r>
          </w:p>
        </w:tc>
        <w:tc>
          <w:tcPr>
            <w:tcW w:w="287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Дата</w:t>
            </w:r>
          </w:p>
        </w:tc>
      </w:tr>
      <w:tr w:rsidR="00A154F3" w:rsidRPr="000A1868" w:rsidTr="00332955">
        <w:trPr>
          <w:trHeight w:val="285"/>
        </w:trPr>
        <w:tc>
          <w:tcPr>
            <w:tcW w:w="908" w:type="dxa"/>
            <w:vMerge/>
            <w:tcBorders>
              <w:top w:val="single" w:sz="4" w:space="0" w:color="000000"/>
              <w:left w:val="single" w:sz="4" w:space="0" w:color="000000"/>
              <w:bottom w:val="single" w:sz="4" w:space="0" w:color="000000"/>
              <w:right w:val="single" w:sz="4" w:space="0" w:color="000000"/>
            </w:tcBorders>
            <w:vAlign w:val="center"/>
            <w:hideMark/>
          </w:tcPr>
          <w:p w:rsidR="00A154F3" w:rsidRPr="000A1868" w:rsidRDefault="00A154F3" w:rsidP="00EB03C7">
            <w:pPr>
              <w:spacing w:after="0" w:line="360" w:lineRule="auto"/>
              <w:rPr>
                <w:rFonts w:ascii="Times New Roman" w:eastAsia="Times New Roman" w:hAnsi="Times New Roman" w:cs="Times New Roman"/>
                <w:sz w:val="24"/>
                <w:szCs w:val="24"/>
              </w:rPr>
            </w:pPr>
          </w:p>
        </w:tc>
        <w:tc>
          <w:tcPr>
            <w:tcW w:w="6174" w:type="dxa"/>
            <w:vMerge/>
            <w:tcBorders>
              <w:top w:val="single" w:sz="4" w:space="0" w:color="000000"/>
              <w:left w:val="single" w:sz="4" w:space="0" w:color="000000"/>
              <w:bottom w:val="single" w:sz="4" w:space="0" w:color="000000"/>
              <w:right w:val="single" w:sz="4" w:space="0" w:color="000000"/>
            </w:tcBorders>
            <w:vAlign w:val="center"/>
            <w:hideMark/>
          </w:tcPr>
          <w:p w:rsidR="00A154F3" w:rsidRPr="000A1868" w:rsidRDefault="00A154F3" w:rsidP="00EB03C7">
            <w:pPr>
              <w:spacing w:after="0" w:line="360" w:lineRule="auto"/>
              <w:rPr>
                <w:rFonts w:ascii="Times New Roman" w:eastAsia="Times New Roman" w:hAnsi="Times New Roman" w:cs="Times New Roman"/>
                <w:sz w:val="24"/>
                <w:szCs w:val="24"/>
              </w:rPr>
            </w:pPr>
          </w:p>
        </w:tc>
        <w:tc>
          <w:tcPr>
            <w:tcW w:w="924" w:type="dxa"/>
            <w:vMerge/>
            <w:tcBorders>
              <w:top w:val="single" w:sz="4" w:space="0" w:color="000000"/>
              <w:left w:val="single" w:sz="4" w:space="0" w:color="000000"/>
              <w:bottom w:val="single" w:sz="4" w:space="0" w:color="000000"/>
              <w:right w:val="single" w:sz="4" w:space="0" w:color="000000"/>
            </w:tcBorders>
            <w:vAlign w:val="center"/>
            <w:hideMark/>
          </w:tcPr>
          <w:p w:rsidR="00A154F3" w:rsidRPr="000A1868" w:rsidRDefault="00A154F3" w:rsidP="00EB03C7">
            <w:pPr>
              <w:spacing w:after="0" w:line="360" w:lineRule="auto"/>
              <w:rPr>
                <w:rFonts w:ascii="Times New Roman" w:eastAsia="Times New Roman" w:hAnsi="Times New Roman" w:cs="Times New Roman"/>
                <w:sz w:val="24"/>
                <w:szCs w:val="24"/>
              </w:rPr>
            </w:pP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По плану</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sz w:val="24"/>
                <w:szCs w:val="24"/>
              </w:rPr>
              <w:t>По факту</w:t>
            </w: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Основы комплексной безопасности. Пожарная безопасность. Пожары  в жилых и общественных зданиях, их причины и последствия</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1 </w:t>
            </w:r>
            <w:r w:rsidR="00332955" w:rsidRPr="000A1868">
              <w:rPr>
                <w:rFonts w:ascii="Times New Roman" w:hAnsi="Times New Roman"/>
                <w:sz w:val="24"/>
                <w:szCs w:val="24"/>
              </w:rPr>
              <w:t>н/</w:t>
            </w:r>
            <w:r w:rsidRPr="000A1868">
              <w:rPr>
                <w:rFonts w:ascii="Times New Roman" w:hAnsi="Times New Roman"/>
                <w:sz w:val="24"/>
                <w:szCs w:val="24"/>
              </w:rPr>
              <w:t xml:space="preserve"> сентября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2</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Профилактика пожаров в повседневной жизни и организация защиты населения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сентября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3</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Права, обязанности и ответственность граждан в области  пожарной безопасности  Обеспечение личной безопасности при пожарах.</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3 </w:t>
            </w:r>
            <w:r w:rsidR="00332955" w:rsidRPr="000A1868">
              <w:rPr>
                <w:rFonts w:ascii="Times New Roman" w:hAnsi="Times New Roman"/>
                <w:sz w:val="24"/>
                <w:szCs w:val="24"/>
              </w:rPr>
              <w:t>н/</w:t>
            </w:r>
            <w:r w:rsidRPr="000A1868">
              <w:rPr>
                <w:rFonts w:ascii="Times New Roman" w:hAnsi="Times New Roman"/>
                <w:sz w:val="24"/>
                <w:szCs w:val="24"/>
              </w:rPr>
              <w:t xml:space="preserve"> сентября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4</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Безопасность на дорогах. Причины дорожно-транспортных происшествий и травматизма людей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4 </w:t>
            </w:r>
            <w:r w:rsidR="00332955" w:rsidRPr="000A1868">
              <w:rPr>
                <w:rFonts w:ascii="Times New Roman" w:hAnsi="Times New Roman"/>
                <w:sz w:val="24"/>
                <w:szCs w:val="24"/>
              </w:rPr>
              <w:t>н/</w:t>
            </w:r>
            <w:r w:rsidRPr="000A1868">
              <w:rPr>
                <w:rFonts w:ascii="Times New Roman" w:hAnsi="Times New Roman"/>
                <w:sz w:val="24"/>
                <w:szCs w:val="24"/>
              </w:rPr>
              <w:t xml:space="preserve"> сентября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5</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Организация  Дорожного движения, обязанности пешеходов и пассажиров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1 </w:t>
            </w:r>
            <w:r w:rsidR="00332955" w:rsidRPr="000A1868">
              <w:rPr>
                <w:rFonts w:ascii="Times New Roman" w:hAnsi="Times New Roman"/>
                <w:sz w:val="24"/>
                <w:szCs w:val="24"/>
              </w:rPr>
              <w:t>н/</w:t>
            </w:r>
            <w:r w:rsidRPr="000A1868">
              <w:rPr>
                <w:rFonts w:ascii="Times New Roman" w:hAnsi="Times New Roman"/>
                <w:sz w:val="24"/>
                <w:szCs w:val="24"/>
              </w:rPr>
              <w:t xml:space="preserve"> октября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6</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Велосипедист – водитель транспортного средства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октября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7</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Безопасность на водоемах. Безопасное поведение на водоёмах в различных условиях</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3 </w:t>
            </w:r>
            <w:r w:rsidR="00332955" w:rsidRPr="000A1868">
              <w:rPr>
                <w:rFonts w:ascii="Times New Roman" w:hAnsi="Times New Roman"/>
                <w:sz w:val="24"/>
                <w:szCs w:val="24"/>
              </w:rPr>
              <w:t>н/</w:t>
            </w:r>
            <w:r w:rsidRPr="000A1868">
              <w:rPr>
                <w:rFonts w:ascii="Times New Roman" w:hAnsi="Times New Roman"/>
                <w:sz w:val="24"/>
                <w:szCs w:val="24"/>
              </w:rPr>
              <w:t xml:space="preserve"> октября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8</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Безопасный отдых на водоёмах</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4 </w:t>
            </w:r>
            <w:r w:rsidR="00332955" w:rsidRPr="000A1868">
              <w:rPr>
                <w:rFonts w:ascii="Times New Roman" w:hAnsi="Times New Roman"/>
                <w:sz w:val="24"/>
                <w:szCs w:val="24"/>
              </w:rPr>
              <w:t>н/</w:t>
            </w:r>
            <w:r w:rsidRPr="000A1868">
              <w:rPr>
                <w:rFonts w:ascii="Times New Roman" w:hAnsi="Times New Roman"/>
                <w:sz w:val="24"/>
                <w:szCs w:val="24"/>
              </w:rPr>
              <w:t xml:space="preserve"> октября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9</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 xml:space="preserve">Оказание помощи </w:t>
            </w:r>
            <w:proofErr w:type="gramStart"/>
            <w:r w:rsidRPr="000A1868">
              <w:rPr>
                <w:rFonts w:ascii="Times New Roman" w:eastAsia="Times New Roman" w:hAnsi="Times New Roman" w:cs="Times New Roman"/>
                <w:color w:val="000000"/>
                <w:sz w:val="24"/>
                <w:szCs w:val="24"/>
              </w:rPr>
              <w:t>терпящим</w:t>
            </w:r>
            <w:proofErr w:type="gramEnd"/>
            <w:r w:rsidRPr="000A1868">
              <w:rPr>
                <w:rFonts w:ascii="Times New Roman" w:eastAsia="Times New Roman" w:hAnsi="Times New Roman" w:cs="Times New Roman"/>
                <w:color w:val="000000"/>
                <w:sz w:val="24"/>
                <w:szCs w:val="24"/>
              </w:rPr>
              <w:t xml:space="preserve"> бедствие на воде</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1 </w:t>
            </w:r>
            <w:r w:rsidR="00332955" w:rsidRPr="000A1868">
              <w:rPr>
                <w:rFonts w:ascii="Times New Roman" w:hAnsi="Times New Roman"/>
                <w:sz w:val="24"/>
                <w:szCs w:val="24"/>
              </w:rPr>
              <w:t>н/</w:t>
            </w:r>
            <w:r w:rsidRPr="000A1868">
              <w:rPr>
                <w:rFonts w:ascii="Times New Roman" w:hAnsi="Times New Roman"/>
                <w:sz w:val="24"/>
                <w:szCs w:val="24"/>
              </w:rPr>
              <w:t xml:space="preserve"> ноября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10</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Экология и безопасность. Загрязнение окружающей  природной среды и здоровья человека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ноября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11</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 xml:space="preserve">Правила безопасного поведения при неблагоприятной </w:t>
            </w:r>
            <w:r w:rsidRPr="000A1868">
              <w:rPr>
                <w:rFonts w:ascii="Times New Roman" w:eastAsia="Times New Roman" w:hAnsi="Times New Roman" w:cs="Times New Roman"/>
                <w:color w:val="000000"/>
                <w:sz w:val="24"/>
                <w:szCs w:val="24"/>
              </w:rPr>
              <w:lastRenderedPageBreak/>
              <w:t>экологической обстановке</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lastRenderedPageBreak/>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4 </w:t>
            </w:r>
            <w:r w:rsidR="00332955" w:rsidRPr="000A1868">
              <w:rPr>
                <w:rFonts w:ascii="Times New Roman" w:hAnsi="Times New Roman"/>
                <w:sz w:val="24"/>
                <w:szCs w:val="24"/>
              </w:rPr>
              <w:t>н/</w:t>
            </w:r>
            <w:r w:rsidRPr="000A1868">
              <w:rPr>
                <w:rFonts w:ascii="Times New Roman" w:hAnsi="Times New Roman"/>
                <w:sz w:val="24"/>
                <w:szCs w:val="24"/>
              </w:rPr>
              <w:t xml:space="preserve"> ноября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lastRenderedPageBreak/>
              <w:t>12</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Чрезвычайные ситуации техногенного характера  и их возможные последствия. Классификация чрезвычайных ситуаций техногенного характера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1 </w:t>
            </w:r>
            <w:r w:rsidR="00332955" w:rsidRPr="000A1868">
              <w:rPr>
                <w:rFonts w:ascii="Times New Roman" w:hAnsi="Times New Roman"/>
                <w:sz w:val="24"/>
                <w:szCs w:val="24"/>
              </w:rPr>
              <w:t>н/</w:t>
            </w:r>
            <w:r w:rsidRPr="000A1868">
              <w:rPr>
                <w:rFonts w:ascii="Times New Roman" w:hAnsi="Times New Roman"/>
                <w:sz w:val="24"/>
                <w:szCs w:val="24"/>
              </w:rPr>
              <w:t xml:space="preserve"> декабря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13</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Аварии на радиационно опасных объектах и их возможные последствия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декабря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14</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Аварии на химически опасных объектах и их возможные последствия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3 </w:t>
            </w:r>
            <w:r w:rsidR="00332955" w:rsidRPr="000A1868">
              <w:rPr>
                <w:rFonts w:ascii="Times New Roman" w:hAnsi="Times New Roman"/>
                <w:sz w:val="24"/>
                <w:szCs w:val="24"/>
              </w:rPr>
              <w:t>н/</w:t>
            </w:r>
            <w:r w:rsidRPr="000A1868">
              <w:rPr>
                <w:rFonts w:ascii="Times New Roman" w:hAnsi="Times New Roman"/>
                <w:sz w:val="24"/>
                <w:szCs w:val="24"/>
              </w:rPr>
              <w:t xml:space="preserve"> декабря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15</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Пожары и взрывы на взрывопожарных объектах экономики и их возможные последствия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4 </w:t>
            </w:r>
            <w:r w:rsidR="00332955" w:rsidRPr="000A1868">
              <w:rPr>
                <w:rFonts w:ascii="Times New Roman" w:hAnsi="Times New Roman"/>
                <w:sz w:val="24"/>
                <w:szCs w:val="24"/>
              </w:rPr>
              <w:t>н/</w:t>
            </w:r>
            <w:r w:rsidRPr="000A1868">
              <w:rPr>
                <w:rFonts w:ascii="Times New Roman" w:hAnsi="Times New Roman"/>
                <w:sz w:val="24"/>
                <w:szCs w:val="24"/>
              </w:rPr>
              <w:t xml:space="preserve"> декабря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16</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Аварии на гидротехнических сооружениях и их последствия</w:t>
            </w:r>
            <w:proofErr w:type="gramStart"/>
            <w:r w:rsidRPr="000A1868">
              <w:rPr>
                <w:rFonts w:ascii="Times New Roman" w:eastAsia="Times New Roman" w:hAnsi="Times New Roman" w:cs="Times New Roman"/>
                <w:color w:val="000000"/>
                <w:sz w:val="24"/>
                <w:szCs w:val="24"/>
              </w:rPr>
              <w:t xml:space="preserve"> .</w:t>
            </w:r>
            <w:proofErr w:type="gramEnd"/>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5 </w:t>
            </w:r>
            <w:r w:rsidR="00332955" w:rsidRPr="000A1868">
              <w:rPr>
                <w:rFonts w:ascii="Times New Roman" w:hAnsi="Times New Roman"/>
                <w:sz w:val="24"/>
                <w:szCs w:val="24"/>
              </w:rPr>
              <w:t>н/</w:t>
            </w:r>
            <w:r w:rsidRPr="000A1868">
              <w:rPr>
                <w:rFonts w:ascii="Times New Roman" w:hAnsi="Times New Roman"/>
                <w:sz w:val="24"/>
                <w:szCs w:val="24"/>
              </w:rPr>
              <w:t xml:space="preserve"> декабря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17</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Защита населения Российской Федерации от чрезвычайных ситуаций. Обеспечение безопасности населения от чрезвычайных ситуаций</w:t>
            </w:r>
            <w:proofErr w:type="gramStart"/>
            <w:r w:rsidRPr="000A1868">
              <w:rPr>
                <w:rFonts w:ascii="Times New Roman" w:eastAsia="Times New Roman" w:hAnsi="Times New Roman" w:cs="Times New Roman"/>
                <w:color w:val="000000"/>
                <w:sz w:val="24"/>
                <w:szCs w:val="24"/>
              </w:rPr>
              <w:t xml:space="preserve"> .</w:t>
            </w:r>
            <w:proofErr w:type="gramEnd"/>
            <w:r w:rsidRPr="000A1868">
              <w:rPr>
                <w:rFonts w:ascii="Times New Roman" w:eastAsia="Times New Roman" w:hAnsi="Times New Roman" w:cs="Times New Roman"/>
                <w:color w:val="000000"/>
                <w:sz w:val="24"/>
                <w:szCs w:val="24"/>
              </w:rPr>
              <w:t xml:space="preserve"> Обеспечение радиационной безопасности населения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января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18</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Обеспечение химической защиты населения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3 </w:t>
            </w:r>
            <w:r w:rsidR="00332955" w:rsidRPr="000A1868">
              <w:rPr>
                <w:rFonts w:ascii="Times New Roman" w:hAnsi="Times New Roman"/>
                <w:sz w:val="24"/>
                <w:szCs w:val="24"/>
              </w:rPr>
              <w:t>н/</w:t>
            </w:r>
            <w:r w:rsidRPr="000A1868">
              <w:rPr>
                <w:rFonts w:ascii="Times New Roman" w:hAnsi="Times New Roman"/>
                <w:sz w:val="24"/>
                <w:szCs w:val="24"/>
              </w:rPr>
              <w:t xml:space="preserve"> января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19</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Обеспечение защиты населения от последствий аварий на взрывопожароопасных объектах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1 </w:t>
            </w:r>
            <w:r w:rsidR="00332955" w:rsidRPr="000A1868">
              <w:rPr>
                <w:rFonts w:ascii="Times New Roman" w:hAnsi="Times New Roman"/>
                <w:sz w:val="24"/>
                <w:szCs w:val="24"/>
              </w:rPr>
              <w:t>н/</w:t>
            </w:r>
            <w:r w:rsidRPr="000A1868">
              <w:rPr>
                <w:rFonts w:ascii="Times New Roman" w:hAnsi="Times New Roman"/>
                <w:sz w:val="24"/>
                <w:szCs w:val="24"/>
              </w:rPr>
              <w:t xml:space="preserve"> февраля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20</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Обеспечение защиты населения от последствий аварий на гидротехнических сооружениях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февраля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21</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 xml:space="preserve">Организация защиты населения от чрезвычайных </w:t>
            </w:r>
            <w:proofErr w:type="gramStart"/>
            <w:r w:rsidRPr="000A1868">
              <w:rPr>
                <w:rFonts w:ascii="Times New Roman" w:eastAsia="Times New Roman" w:hAnsi="Times New Roman" w:cs="Times New Roman"/>
                <w:color w:val="000000"/>
                <w:sz w:val="24"/>
                <w:szCs w:val="24"/>
              </w:rPr>
              <w:t>ситуациях</w:t>
            </w:r>
            <w:proofErr w:type="gramEnd"/>
            <w:r w:rsidRPr="000A1868">
              <w:rPr>
                <w:rFonts w:ascii="Times New Roman" w:eastAsia="Times New Roman" w:hAnsi="Times New Roman" w:cs="Times New Roman"/>
                <w:color w:val="000000"/>
                <w:sz w:val="24"/>
                <w:szCs w:val="24"/>
              </w:rPr>
              <w:t xml:space="preserve"> техногенного характера Организация оповещения населения о чрезвычайных ситуациях техногенного характера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3 </w:t>
            </w:r>
            <w:r w:rsidR="00332955" w:rsidRPr="000A1868">
              <w:rPr>
                <w:rFonts w:ascii="Times New Roman" w:hAnsi="Times New Roman"/>
                <w:sz w:val="24"/>
                <w:szCs w:val="24"/>
              </w:rPr>
              <w:t>н/</w:t>
            </w:r>
            <w:r w:rsidRPr="000A1868">
              <w:rPr>
                <w:rFonts w:ascii="Times New Roman" w:hAnsi="Times New Roman"/>
                <w:sz w:val="24"/>
                <w:szCs w:val="24"/>
              </w:rPr>
              <w:t xml:space="preserve"> февраля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22</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Эвакуация населения</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1 </w:t>
            </w:r>
            <w:r w:rsidR="00332955" w:rsidRPr="000A1868">
              <w:rPr>
                <w:rFonts w:ascii="Times New Roman" w:hAnsi="Times New Roman"/>
                <w:sz w:val="24"/>
                <w:szCs w:val="24"/>
              </w:rPr>
              <w:t>н/</w:t>
            </w:r>
            <w:r w:rsidRPr="000A1868">
              <w:rPr>
                <w:rFonts w:ascii="Times New Roman" w:hAnsi="Times New Roman"/>
                <w:sz w:val="24"/>
                <w:szCs w:val="24"/>
              </w:rPr>
              <w:t xml:space="preserve"> марта</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23</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Мероприятия по инженерной защите населения от чрезвычайных ситуаций техногенного характера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марта</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24</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Основы здорового образа жизни. Здоровый образ жизни и его составляющие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3 </w:t>
            </w:r>
            <w:r w:rsidR="00332955" w:rsidRPr="000A1868">
              <w:rPr>
                <w:rFonts w:ascii="Times New Roman" w:hAnsi="Times New Roman"/>
                <w:sz w:val="24"/>
                <w:szCs w:val="24"/>
              </w:rPr>
              <w:t>н/</w:t>
            </w:r>
            <w:r w:rsidRPr="000A1868">
              <w:rPr>
                <w:rFonts w:ascii="Times New Roman" w:hAnsi="Times New Roman"/>
                <w:sz w:val="24"/>
                <w:szCs w:val="24"/>
              </w:rPr>
              <w:t xml:space="preserve"> марта</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25</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Индивидуальное здоровье человека, его физическая, духовная и социальная сущность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4 </w:t>
            </w:r>
            <w:r w:rsidR="00332955" w:rsidRPr="000A1868">
              <w:rPr>
                <w:rFonts w:ascii="Times New Roman" w:hAnsi="Times New Roman"/>
                <w:sz w:val="24"/>
                <w:szCs w:val="24"/>
              </w:rPr>
              <w:t>н/</w:t>
            </w:r>
            <w:r w:rsidRPr="000A1868">
              <w:rPr>
                <w:rFonts w:ascii="Times New Roman" w:hAnsi="Times New Roman"/>
                <w:sz w:val="24"/>
                <w:szCs w:val="24"/>
              </w:rPr>
              <w:t xml:space="preserve"> марта</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26</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Репродуктивное здоровь</w:t>
            </w:r>
            <w:proofErr w:type="gramStart"/>
            <w:r w:rsidRPr="000A1868">
              <w:rPr>
                <w:rFonts w:ascii="Times New Roman" w:eastAsia="Times New Roman" w:hAnsi="Times New Roman" w:cs="Times New Roman"/>
                <w:color w:val="000000"/>
                <w:sz w:val="24"/>
                <w:szCs w:val="24"/>
              </w:rPr>
              <w:t>е-</w:t>
            </w:r>
            <w:proofErr w:type="gramEnd"/>
            <w:r w:rsidRPr="000A1868">
              <w:rPr>
                <w:rFonts w:ascii="Times New Roman" w:eastAsia="Times New Roman" w:hAnsi="Times New Roman" w:cs="Times New Roman"/>
                <w:color w:val="000000"/>
                <w:sz w:val="24"/>
                <w:szCs w:val="24"/>
              </w:rPr>
              <w:t xml:space="preserve"> составляющая здоровья человека и общества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1 </w:t>
            </w:r>
            <w:r w:rsidR="00332955" w:rsidRPr="000A1868">
              <w:rPr>
                <w:rFonts w:ascii="Times New Roman" w:hAnsi="Times New Roman"/>
                <w:sz w:val="24"/>
                <w:szCs w:val="24"/>
              </w:rPr>
              <w:t>н/</w:t>
            </w:r>
            <w:r w:rsidRPr="000A1868">
              <w:rPr>
                <w:rFonts w:ascii="Times New Roman" w:hAnsi="Times New Roman"/>
                <w:sz w:val="24"/>
                <w:szCs w:val="24"/>
              </w:rPr>
              <w:t xml:space="preserve"> апреля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lastRenderedPageBreak/>
              <w:t>27</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Здоровый образ жизни и профилактика основных неинфекционных заболеваний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апреля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28</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Вредные привычки и их влияние на здоровье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3 </w:t>
            </w:r>
            <w:r w:rsidR="00332955" w:rsidRPr="000A1868">
              <w:rPr>
                <w:rFonts w:ascii="Times New Roman" w:hAnsi="Times New Roman"/>
                <w:sz w:val="24"/>
                <w:szCs w:val="24"/>
              </w:rPr>
              <w:t>н/</w:t>
            </w:r>
            <w:r w:rsidRPr="000A1868">
              <w:rPr>
                <w:rFonts w:ascii="Times New Roman" w:hAnsi="Times New Roman"/>
                <w:sz w:val="24"/>
                <w:szCs w:val="24"/>
              </w:rPr>
              <w:t xml:space="preserve"> апреля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29</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Профилактика вредных привычек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4 </w:t>
            </w:r>
            <w:r w:rsidR="00332955" w:rsidRPr="000A1868">
              <w:rPr>
                <w:rFonts w:ascii="Times New Roman" w:hAnsi="Times New Roman"/>
                <w:sz w:val="24"/>
                <w:szCs w:val="24"/>
              </w:rPr>
              <w:t>н/</w:t>
            </w:r>
            <w:r w:rsidRPr="000A1868">
              <w:rPr>
                <w:rFonts w:ascii="Times New Roman" w:hAnsi="Times New Roman"/>
                <w:sz w:val="24"/>
                <w:szCs w:val="24"/>
              </w:rPr>
              <w:t xml:space="preserve"> апреля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30</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Здоровый образ жизни и безопасность жизнедеятельности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5 </w:t>
            </w:r>
            <w:r w:rsidR="00332955" w:rsidRPr="000A1868">
              <w:rPr>
                <w:rFonts w:ascii="Times New Roman" w:hAnsi="Times New Roman"/>
                <w:sz w:val="24"/>
                <w:szCs w:val="24"/>
              </w:rPr>
              <w:t>н/</w:t>
            </w:r>
            <w:r w:rsidRPr="000A1868">
              <w:rPr>
                <w:rFonts w:ascii="Times New Roman" w:hAnsi="Times New Roman"/>
                <w:sz w:val="24"/>
                <w:szCs w:val="24"/>
              </w:rPr>
              <w:t xml:space="preserve"> апреля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31</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 xml:space="preserve">Основы </w:t>
            </w:r>
            <w:proofErr w:type="gramStart"/>
            <w:r w:rsidRPr="000A1868">
              <w:rPr>
                <w:rFonts w:ascii="Times New Roman" w:eastAsia="Times New Roman" w:hAnsi="Times New Roman" w:cs="Times New Roman"/>
                <w:color w:val="000000"/>
                <w:sz w:val="24"/>
                <w:szCs w:val="24"/>
              </w:rPr>
              <w:t>медицинский</w:t>
            </w:r>
            <w:proofErr w:type="gramEnd"/>
            <w:r w:rsidRPr="000A1868">
              <w:rPr>
                <w:rFonts w:ascii="Times New Roman" w:eastAsia="Times New Roman" w:hAnsi="Times New Roman" w:cs="Times New Roman"/>
                <w:color w:val="000000"/>
                <w:sz w:val="24"/>
                <w:szCs w:val="24"/>
              </w:rPr>
              <w:t xml:space="preserve"> знаний  и оказание первой помощи. Первая помощь при неотложных состояниях</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мая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32</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Первая помощь пострадавшим и ее значение.</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3 </w:t>
            </w:r>
            <w:r w:rsidR="00332955" w:rsidRPr="000A1868">
              <w:rPr>
                <w:rFonts w:ascii="Times New Roman" w:hAnsi="Times New Roman"/>
                <w:sz w:val="24"/>
                <w:szCs w:val="24"/>
              </w:rPr>
              <w:t>н/</w:t>
            </w:r>
            <w:r w:rsidRPr="000A1868">
              <w:rPr>
                <w:rFonts w:ascii="Times New Roman" w:hAnsi="Times New Roman"/>
                <w:sz w:val="24"/>
                <w:szCs w:val="24"/>
              </w:rPr>
              <w:t xml:space="preserve"> мая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33</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Первая помощь при отравлениях аварийно химически опасными веществами (практическое занятие</w:t>
            </w:r>
            <w:proofErr w:type="gramStart"/>
            <w:r w:rsidRPr="000A1868">
              <w:rPr>
                <w:rFonts w:ascii="Times New Roman" w:eastAsia="Times New Roman" w:hAnsi="Times New Roman" w:cs="Times New Roman"/>
                <w:color w:val="000000"/>
                <w:sz w:val="24"/>
                <w:szCs w:val="24"/>
              </w:rPr>
              <w:t xml:space="preserve"> )</w:t>
            </w:r>
            <w:proofErr w:type="gramEnd"/>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4 </w:t>
            </w:r>
            <w:r w:rsidR="00332955" w:rsidRPr="000A1868">
              <w:rPr>
                <w:rFonts w:ascii="Times New Roman" w:hAnsi="Times New Roman"/>
                <w:sz w:val="24"/>
                <w:szCs w:val="24"/>
              </w:rPr>
              <w:t>н/</w:t>
            </w:r>
            <w:r w:rsidRPr="000A1868">
              <w:rPr>
                <w:rFonts w:ascii="Times New Roman" w:hAnsi="Times New Roman"/>
                <w:sz w:val="24"/>
                <w:szCs w:val="24"/>
              </w:rPr>
              <w:t xml:space="preserve"> мая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34</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Первая помощь при травма</w:t>
            </w:r>
            <w:proofErr w:type="gramStart"/>
            <w:r w:rsidRPr="000A1868">
              <w:rPr>
                <w:rFonts w:ascii="Times New Roman" w:eastAsia="Times New Roman" w:hAnsi="Times New Roman" w:cs="Times New Roman"/>
                <w:color w:val="000000"/>
                <w:sz w:val="24"/>
                <w:szCs w:val="24"/>
              </w:rPr>
              <w:t>х(</w:t>
            </w:r>
            <w:proofErr w:type="gramEnd"/>
            <w:r w:rsidRPr="000A1868">
              <w:rPr>
                <w:rFonts w:ascii="Times New Roman" w:eastAsia="Times New Roman" w:hAnsi="Times New Roman" w:cs="Times New Roman"/>
                <w:color w:val="000000"/>
                <w:sz w:val="24"/>
                <w:szCs w:val="24"/>
              </w:rPr>
              <w:t xml:space="preserve"> практическое занятие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4 </w:t>
            </w:r>
            <w:r w:rsidR="00332955" w:rsidRPr="000A1868">
              <w:rPr>
                <w:rFonts w:ascii="Times New Roman" w:hAnsi="Times New Roman"/>
                <w:sz w:val="24"/>
                <w:szCs w:val="24"/>
              </w:rPr>
              <w:t>н/</w:t>
            </w:r>
            <w:r w:rsidRPr="000A1868">
              <w:rPr>
                <w:rFonts w:ascii="Times New Roman" w:hAnsi="Times New Roman"/>
                <w:sz w:val="24"/>
                <w:szCs w:val="24"/>
              </w:rPr>
              <w:t xml:space="preserve"> мая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35</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Первая помощь при утоплении, остановке сердца и ком</w:t>
            </w:r>
            <w:proofErr w:type="gramStart"/>
            <w:r w:rsidRPr="000A1868">
              <w:rPr>
                <w:rFonts w:ascii="Times New Roman" w:eastAsia="Times New Roman" w:hAnsi="Times New Roman" w:cs="Times New Roman"/>
                <w:color w:val="000000"/>
                <w:sz w:val="24"/>
                <w:szCs w:val="24"/>
              </w:rPr>
              <w:t>е(</w:t>
            </w:r>
            <w:proofErr w:type="gramEnd"/>
            <w:r w:rsidRPr="000A1868">
              <w:rPr>
                <w:rFonts w:ascii="Times New Roman" w:eastAsia="Times New Roman" w:hAnsi="Times New Roman" w:cs="Times New Roman"/>
                <w:color w:val="000000"/>
                <w:sz w:val="24"/>
                <w:szCs w:val="24"/>
              </w:rPr>
              <w:t xml:space="preserve"> практическое занятие)</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0A1868" w:rsidRDefault="00A154F3"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5 </w:t>
            </w:r>
            <w:r w:rsidR="00332955" w:rsidRPr="000A1868">
              <w:rPr>
                <w:rFonts w:ascii="Times New Roman" w:hAnsi="Times New Roman"/>
                <w:sz w:val="24"/>
                <w:szCs w:val="24"/>
              </w:rPr>
              <w:t>н/</w:t>
            </w:r>
            <w:r w:rsidRPr="000A1868">
              <w:rPr>
                <w:rFonts w:ascii="Times New Roman" w:hAnsi="Times New Roman"/>
                <w:sz w:val="24"/>
                <w:szCs w:val="24"/>
              </w:rPr>
              <w:t xml:space="preserve"> мая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r w:rsidR="00A154F3" w:rsidRPr="000A1868"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Итого</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jc w:val="center"/>
              <w:rPr>
                <w:rFonts w:ascii="Times New Roman" w:eastAsia="Times New Roman" w:hAnsi="Times New Roman" w:cs="Times New Roman"/>
                <w:sz w:val="24"/>
                <w:szCs w:val="24"/>
              </w:rPr>
            </w:pPr>
            <w:r w:rsidRPr="000A1868">
              <w:rPr>
                <w:rFonts w:ascii="Times New Roman" w:eastAsia="Times New Roman" w:hAnsi="Times New Roman" w:cs="Times New Roman"/>
                <w:color w:val="000000"/>
                <w:sz w:val="24"/>
                <w:szCs w:val="24"/>
              </w:rPr>
              <w:t>35</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0A1868" w:rsidRDefault="00A154F3" w:rsidP="00EB03C7">
            <w:pPr>
              <w:spacing w:after="0" w:line="360" w:lineRule="auto"/>
              <w:rPr>
                <w:rFonts w:ascii="Times New Roman" w:eastAsia="Times New Roman" w:hAnsi="Times New Roman" w:cs="Times New Roman"/>
                <w:sz w:val="24"/>
                <w:szCs w:val="24"/>
              </w:rPr>
            </w:pPr>
          </w:p>
        </w:tc>
      </w:tr>
    </w:tbl>
    <w:p w:rsidR="00A154F3" w:rsidRPr="000A1868" w:rsidRDefault="00A154F3" w:rsidP="00F21DBD">
      <w:pPr>
        <w:spacing w:line="360" w:lineRule="auto"/>
        <w:jc w:val="both"/>
        <w:rPr>
          <w:rFonts w:ascii="Times New Roman" w:hAnsi="Times New Roman" w:cs="Times New Roman"/>
          <w:b/>
          <w:bCs/>
          <w:sz w:val="24"/>
          <w:szCs w:val="24"/>
        </w:rPr>
      </w:pPr>
    </w:p>
    <w:p w:rsidR="00A154F3" w:rsidRPr="000A1868" w:rsidRDefault="00A154F3" w:rsidP="00A154F3">
      <w:pPr>
        <w:pStyle w:val="a4"/>
        <w:spacing w:line="360" w:lineRule="auto"/>
        <w:jc w:val="center"/>
        <w:rPr>
          <w:rFonts w:ascii="Times New Roman" w:hAnsi="Times New Roman"/>
          <w:b/>
          <w:sz w:val="24"/>
          <w:szCs w:val="24"/>
        </w:rPr>
      </w:pPr>
      <w:r w:rsidRPr="000A1868">
        <w:rPr>
          <w:rFonts w:ascii="Times New Roman" w:hAnsi="Times New Roman"/>
          <w:b/>
          <w:sz w:val="24"/>
          <w:szCs w:val="24"/>
        </w:rPr>
        <w:t>Календарно-тематическое планирование по учебному курсу</w:t>
      </w:r>
    </w:p>
    <w:p w:rsidR="00A154F3" w:rsidRPr="000A1868" w:rsidRDefault="00A154F3" w:rsidP="00A154F3">
      <w:pPr>
        <w:pStyle w:val="a4"/>
        <w:spacing w:line="360" w:lineRule="auto"/>
        <w:jc w:val="center"/>
        <w:rPr>
          <w:rFonts w:ascii="Times New Roman" w:hAnsi="Times New Roman"/>
          <w:b/>
          <w:sz w:val="24"/>
          <w:szCs w:val="24"/>
        </w:rPr>
      </w:pPr>
      <w:r w:rsidRPr="000A1868">
        <w:rPr>
          <w:rFonts w:ascii="Times New Roman" w:hAnsi="Times New Roman"/>
          <w:b/>
          <w:sz w:val="24"/>
          <w:szCs w:val="24"/>
        </w:rPr>
        <w:t xml:space="preserve">Основы Безопасности Жизнедеятельности </w:t>
      </w:r>
    </w:p>
    <w:p w:rsidR="00A154F3" w:rsidRPr="000A1868" w:rsidRDefault="00A154F3" w:rsidP="00A154F3">
      <w:pPr>
        <w:spacing w:line="360" w:lineRule="auto"/>
        <w:jc w:val="center"/>
        <w:rPr>
          <w:rFonts w:ascii="Times New Roman" w:hAnsi="Times New Roman" w:cs="Times New Roman"/>
          <w:b/>
          <w:sz w:val="24"/>
          <w:szCs w:val="24"/>
        </w:rPr>
      </w:pPr>
      <w:r w:rsidRPr="000A1868">
        <w:rPr>
          <w:rFonts w:ascii="Times New Roman" w:hAnsi="Times New Roman" w:cs="Times New Roman"/>
          <w:b/>
          <w:sz w:val="24"/>
          <w:szCs w:val="24"/>
        </w:rPr>
        <w:t>в 9 классах</w:t>
      </w:r>
    </w:p>
    <w:tbl>
      <w:tblPr>
        <w:tblW w:w="10569"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5528"/>
        <w:gridCol w:w="993"/>
        <w:gridCol w:w="1984"/>
        <w:gridCol w:w="1071"/>
      </w:tblGrid>
      <w:tr w:rsidR="002E6DEE" w:rsidRPr="000A1868" w:rsidTr="00332955">
        <w:trPr>
          <w:trHeight w:val="270"/>
        </w:trPr>
        <w:tc>
          <w:tcPr>
            <w:tcW w:w="993" w:type="dxa"/>
            <w:vMerge w:val="restart"/>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w:t>
            </w:r>
          </w:p>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урока</w:t>
            </w:r>
          </w:p>
        </w:tc>
        <w:tc>
          <w:tcPr>
            <w:tcW w:w="5528" w:type="dxa"/>
            <w:vMerge w:val="restart"/>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Тема урока</w:t>
            </w:r>
          </w:p>
        </w:tc>
        <w:tc>
          <w:tcPr>
            <w:tcW w:w="993" w:type="dxa"/>
            <w:vMerge w:val="restart"/>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Кол-во часов</w:t>
            </w:r>
          </w:p>
        </w:tc>
        <w:tc>
          <w:tcPr>
            <w:tcW w:w="3055" w:type="dxa"/>
            <w:gridSpan w:val="2"/>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Дата</w:t>
            </w:r>
          </w:p>
        </w:tc>
      </w:tr>
      <w:tr w:rsidR="002E6DEE" w:rsidRPr="000A1868" w:rsidTr="00332955">
        <w:trPr>
          <w:trHeight w:val="285"/>
        </w:trPr>
        <w:tc>
          <w:tcPr>
            <w:tcW w:w="993" w:type="dxa"/>
            <w:vMerge/>
          </w:tcPr>
          <w:p w:rsidR="002E6DEE" w:rsidRPr="000A1868" w:rsidRDefault="002E6DEE" w:rsidP="00EB03C7">
            <w:pPr>
              <w:pStyle w:val="a4"/>
              <w:spacing w:line="360" w:lineRule="auto"/>
              <w:jc w:val="center"/>
              <w:rPr>
                <w:rFonts w:ascii="Times New Roman" w:hAnsi="Times New Roman"/>
                <w:sz w:val="24"/>
                <w:szCs w:val="24"/>
              </w:rPr>
            </w:pPr>
          </w:p>
        </w:tc>
        <w:tc>
          <w:tcPr>
            <w:tcW w:w="5528" w:type="dxa"/>
            <w:vMerge/>
          </w:tcPr>
          <w:p w:rsidR="002E6DEE" w:rsidRPr="000A1868" w:rsidRDefault="002E6DEE" w:rsidP="00EB03C7">
            <w:pPr>
              <w:pStyle w:val="a4"/>
              <w:spacing w:line="360" w:lineRule="auto"/>
              <w:jc w:val="both"/>
              <w:rPr>
                <w:rFonts w:ascii="Times New Roman" w:hAnsi="Times New Roman"/>
                <w:sz w:val="24"/>
                <w:szCs w:val="24"/>
              </w:rPr>
            </w:pPr>
          </w:p>
        </w:tc>
        <w:tc>
          <w:tcPr>
            <w:tcW w:w="993" w:type="dxa"/>
            <w:vMerge/>
          </w:tcPr>
          <w:p w:rsidR="002E6DEE" w:rsidRPr="000A1868" w:rsidRDefault="002E6DEE" w:rsidP="00EB03C7">
            <w:pPr>
              <w:pStyle w:val="a4"/>
              <w:spacing w:line="360" w:lineRule="auto"/>
              <w:jc w:val="center"/>
              <w:rPr>
                <w:rFonts w:ascii="Times New Roman" w:hAnsi="Times New Roman"/>
                <w:sz w:val="24"/>
                <w:szCs w:val="24"/>
              </w:rPr>
            </w:pPr>
          </w:p>
        </w:tc>
        <w:tc>
          <w:tcPr>
            <w:tcW w:w="1984" w:type="dxa"/>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По плану</w:t>
            </w:r>
          </w:p>
        </w:tc>
        <w:tc>
          <w:tcPr>
            <w:tcW w:w="1071" w:type="dxa"/>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По факту</w:t>
            </w: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5528" w:type="dxa"/>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Когда человек сам себе враг? Чем опасен сигаретный дым. Влияние курение на растущий организм </w:t>
            </w:r>
          </w:p>
        </w:tc>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1 </w:t>
            </w:r>
            <w:r w:rsidR="00332955" w:rsidRPr="000A1868">
              <w:rPr>
                <w:rFonts w:ascii="Times New Roman" w:hAnsi="Times New Roman"/>
                <w:sz w:val="24"/>
                <w:szCs w:val="24"/>
              </w:rPr>
              <w:t>н/</w:t>
            </w:r>
            <w:r w:rsidRPr="000A1868">
              <w:rPr>
                <w:rFonts w:ascii="Times New Roman" w:hAnsi="Times New Roman"/>
                <w:sz w:val="24"/>
                <w:szCs w:val="24"/>
              </w:rPr>
              <w:t xml:space="preserve"> сентября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2</w:t>
            </w:r>
          </w:p>
        </w:tc>
        <w:tc>
          <w:tcPr>
            <w:tcW w:w="5528" w:type="dxa"/>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Алкоголь и здоровье</w:t>
            </w:r>
          </w:p>
        </w:tc>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сентября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3</w:t>
            </w:r>
          </w:p>
        </w:tc>
        <w:tc>
          <w:tcPr>
            <w:tcW w:w="5528" w:type="dxa"/>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color w:val="333333"/>
                <w:sz w:val="24"/>
                <w:szCs w:val="24"/>
                <w:shd w:val="clear" w:color="auto" w:fill="FFFFFF"/>
              </w:rPr>
              <w:t>Отношение школьников к употреблению спиртных напитков.</w:t>
            </w:r>
          </w:p>
        </w:tc>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3 </w:t>
            </w:r>
            <w:r w:rsidR="00332955" w:rsidRPr="000A1868">
              <w:rPr>
                <w:rFonts w:ascii="Times New Roman" w:hAnsi="Times New Roman"/>
                <w:sz w:val="24"/>
                <w:szCs w:val="24"/>
              </w:rPr>
              <w:t>н/</w:t>
            </w:r>
            <w:r w:rsidRPr="000A1868">
              <w:rPr>
                <w:rFonts w:ascii="Times New Roman" w:hAnsi="Times New Roman"/>
                <w:sz w:val="24"/>
                <w:szCs w:val="24"/>
              </w:rPr>
              <w:t xml:space="preserve"> сентября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4</w:t>
            </w:r>
          </w:p>
        </w:tc>
        <w:tc>
          <w:tcPr>
            <w:tcW w:w="5528" w:type="dxa"/>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color w:val="333333"/>
                <w:sz w:val="24"/>
                <w:szCs w:val="24"/>
                <w:shd w:val="clear" w:color="auto" w:fill="FFFFFF"/>
              </w:rPr>
              <w:t>Воздействие алкоголя на организм человека</w:t>
            </w:r>
          </w:p>
        </w:tc>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4 </w:t>
            </w:r>
            <w:r w:rsidR="00332955" w:rsidRPr="000A1868">
              <w:rPr>
                <w:rFonts w:ascii="Times New Roman" w:hAnsi="Times New Roman"/>
                <w:sz w:val="24"/>
                <w:szCs w:val="24"/>
              </w:rPr>
              <w:t>н/</w:t>
            </w:r>
            <w:r w:rsidRPr="000A1868">
              <w:rPr>
                <w:rFonts w:ascii="Times New Roman" w:hAnsi="Times New Roman"/>
                <w:sz w:val="24"/>
                <w:szCs w:val="24"/>
              </w:rPr>
              <w:t xml:space="preserve"> сентября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5</w:t>
            </w:r>
          </w:p>
        </w:tc>
        <w:tc>
          <w:tcPr>
            <w:tcW w:w="5528" w:type="dxa"/>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color w:val="333333"/>
                <w:sz w:val="24"/>
                <w:szCs w:val="24"/>
                <w:shd w:val="clear" w:color="auto" w:fill="FFFFFF"/>
              </w:rPr>
              <w:t>Психологическая готовность к неприятию алкоголя. Первая помощь при отравлении алкоголем</w:t>
            </w:r>
          </w:p>
        </w:tc>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1 </w:t>
            </w:r>
            <w:r w:rsidR="00332955" w:rsidRPr="000A1868">
              <w:rPr>
                <w:rFonts w:ascii="Times New Roman" w:hAnsi="Times New Roman"/>
                <w:sz w:val="24"/>
                <w:szCs w:val="24"/>
              </w:rPr>
              <w:t>н/</w:t>
            </w:r>
            <w:r w:rsidRPr="000A1868">
              <w:rPr>
                <w:rFonts w:ascii="Times New Roman" w:hAnsi="Times New Roman"/>
                <w:sz w:val="24"/>
                <w:szCs w:val="24"/>
              </w:rPr>
              <w:t xml:space="preserve"> октября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6</w:t>
            </w:r>
          </w:p>
        </w:tc>
        <w:tc>
          <w:tcPr>
            <w:tcW w:w="5528"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color w:val="333333"/>
                <w:sz w:val="24"/>
                <w:szCs w:val="24"/>
                <w:shd w:val="clear" w:color="auto" w:fill="FFFFFF"/>
              </w:rPr>
              <w:t xml:space="preserve">Что такое наркотики и наркомания? Воздействие </w:t>
            </w:r>
            <w:r w:rsidRPr="000A1868">
              <w:rPr>
                <w:rFonts w:ascii="Times New Roman" w:hAnsi="Times New Roman"/>
                <w:color w:val="333333"/>
                <w:sz w:val="24"/>
                <w:szCs w:val="24"/>
                <w:shd w:val="clear" w:color="auto" w:fill="FFFFFF"/>
              </w:rPr>
              <w:lastRenderedPageBreak/>
              <w:t>наркотиков на организм человека</w:t>
            </w:r>
          </w:p>
        </w:tc>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lastRenderedPageBreak/>
              <w:t>1</w:t>
            </w:r>
          </w:p>
        </w:tc>
        <w:tc>
          <w:tcPr>
            <w:tcW w:w="1984" w:type="dxa"/>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октября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lastRenderedPageBreak/>
              <w:t>7</w:t>
            </w:r>
          </w:p>
        </w:tc>
        <w:tc>
          <w:tcPr>
            <w:tcW w:w="5528"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color w:val="333333"/>
                <w:sz w:val="24"/>
                <w:szCs w:val="24"/>
                <w:shd w:val="clear" w:color="auto" w:fill="FFFFFF"/>
              </w:rPr>
              <w:t>Токсикомания</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3 </w:t>
            </w:r>
            <w:r w:rsidR="00332955" w:rsidRPr="000A1868">
              <w:rPr>
                <w:rFonts w:ascii="Times New Roman" w:hAnsi="Times New Roman"/>
                <w:sz w:val="24"/>
                <w:szCs w:val="24"/>
              </w:rPr>
              <w:t>н/</w:t>
            </w:r>
            <w:r w:rsidRPr="000A1868">
              <w:rPr>
                <w:rFonts w:ascii="Times New Roman" w:hAnsi="Times New Roman"/>
                <w:sz w:val="24"/>
                <w:szCs w:val="24"/>
              </w:rPr>
              <w:t xml:space="preserve"> октября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8</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rPr>
              <w:t>Определение чрезвычайной ситуации. Федеральный закон «О защите населения и территорий от чрезвычайных ситуаций природного и техногенного характера». Классификация чрезвычайных ситуаций. Система оповещения. Общие правила эвакуации.</w:t>
            </w:r>
          </w:p>
          <w:p w:rsidR="002E6DEE" w:rsidRPr="000A1868" w:rsidRDefault="002E6DEE" w:rsidP="00EB03C7">
            <w:pPr>
              <w:pStyle w:val="a4"/>
              <w:spacing w:line="360" w:lineRule="auto"/>
              <w:jc w:val="both"/>
              <w:rPr>
                <w:rFonts w:ascii="Times New Roman" w:hAnsi="Times New Roman"/>
                <w:sz w:val="24"/>
                <w:szCs w:val="24"/>
              </w:rPr>
            </w:pP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4 </w:t>
            </w:r>
            <w:r w:rsidR="00332955" w:rsidRPr="000A1868">
              <w:rPr>
                <w:rFonts w:ascii="Times New Roman" w:hAnsi="Times New Roman"/>
                <w:sz w:val="24"/>
                <w:szCs w:val="24"/>
              </w:rPr>
              <w:t>н/</w:t>
            </w:r>
            <w:r w:rsidRPr="000A1868">
              <w:rPr>
                <w:rFonts w:ascii="Times New Roman" w:hAnsi="Times New Roman"/>
                <w:sz w:val="24"/>
                <w:szCs w:val="24"/>
              </w:rPr>
              <w:t xml:space="preserve"> октября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9</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Что такое землетрясение. Степень воздействия сейсмических волн</w:t>
            </w:r>
            <w:proofErr w:type="gramStart"/>
            <w:r w:rsidRPr="000A1868">
              <w:rPr>
                <w:rFonts w:ascii="Times New Roman" w:hAnsi="Times New Roman" w:cs="Times New Roman"/>
                <w:color w:val="333333"/>
                <w:sz w:val="24"/>
                <w:szCs w:val="24"/>
                <w:shd w:val="clear" w:color="auto" w:fill="FFFFFF"/>
              </w:rPr>
              <w:t>..</w:t>
            </w:r>
            <w:proofErr w:type="gramEnd"/>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1 </w:t>
            </w:r>
            <w:r w:rsidR="00332955" w:rsidRPr="000A1868">
              <w:rPr>
                <w:rFonts w:ascii="Times New Roman" w:hAnsi="Times New Roman"/>
                <w:sz w:val="24"/>
                <w:szCs w:val="24"/>
              </w:rPr>
              <w:t>н/</w:t>
            </w:r>
            <w:r w:rsidRPr="000A1868">
              <w:rPr>
                <w:rFonts w:ascii="Times New Roman" w:hAnsi="Times New Roman"/>
                <w:sz w:val="24"/>
                <w:szCs w:val="24"/>
              </w:rPr>
              <w:t xml:space="preserve"> ноября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10</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Прогнозирование землетрясений. Признаки землетрясения. Правила поведения во время землетрясения</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ноября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shd w:val="clear" w:color="auto" w:fill="FFFFFF"/>
              </w:rPr>
            </w:pPr>
            <w:r w:rsidRPr="000A1868">
              <w:rPr>
                <w:rFonts w:ascii="Times New Roman" w:hAnsi="Times New Roman" w:cs="Times New Roman"/>
                <w:color w:val="333333"/>
                <w:sz w:val="24"/>
                <w:szCs w:val="24"/>
                <w:shd w:val="clear" w:color="auto" w:fill="FFFFFF"/>
              </w:rPr>
              <w:t>Извержение вулкана — грозное стихийное явление. Признаки начала извержения</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4 </w:t>
            </w:r>
            <w:r w:rsidR="00332955" w:rsidRPr="000A1868">
              <w:rPr>
                <w:rFonts w:ascii="Times New Roman" w:hAnsi="Times New Roman"/>
                <w:sz w:val="24"/>
                <w:szCs w:val="24"/>
              </w:rPr>
              <w:t>н/</w:t>
            </w:r>
            <w:r w:rsidRPr="000A1868">
              <w:rPr>
                <w:rFonts w:ascii="Times New Roman" w:hAnsi="Times New Roman"/>
                <w:sz w:val="24"/>
                <w:szCs w:val="24"/>
              </w:rPr>
              <w:t xml:space="preserve"> ноября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11</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Поведение во время извержения вулкана</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1 </w:t>
            </w:r>
            <w:r w:rsidR="00332955" w:rsidRPr="000A1868">
              <w:rPr>
                <w:rFonts w:ascii="Times New Roman" w:hAnsi="Times New Roman"/>
                <w:sz w:val="24"/>
                <w:szCs w:val="24"/>
              </w:rPr>
              <w:t>н/</w:t>
            </w:r>
            <w:r w:rsidRPr="000A1868">
              <w:rPr>
                <w:rFonts w:ascii="Times New Roman" w:hAnsi="Times New Roman"/>
                <w:sz w:val="24"/>
                <w:szCs w:val="24"/>
              </w:rPr>
              <w:t xml:space="preserve"> декабря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12</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Что такое сели и оползни. Причины их образования. Поведение при угрозе схода селей, снежных лавин и оползней.</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декабря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13</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Что такое ураганы, бури, смерчи, цунами, чем они опасны. Поведение при угрозе их приближения.</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3 </w:t>
            </w:r>
            <w:r w:rsidR="00332955" w:rsidRPr="000A1868">
              <w:rPr>
                <w:rFonts w:ascii="Times New Roman" w:hAnsi="Times New Roman"/>
                <w:sz w:val="24"/>
                <w:szCs w:val="24"/>
              </w:rPr>
              <w:t>н/</w:t>
            </w:r>
            <w:r w:rsidRPr="000A1868">
              <w:rPr>
                <w:rFonts w:ascii="Times New Roman" w:hAnsi="Times New Roman"/>
                <w:sz w:val="24"/>
                <w:szCs w:val="24"/>
              </w:rPr>
              <w:t xml:space="preserve"> декабря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14</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 xml:space="preserve">Причины возникновения наводнений. Меры по предупреждению последствий наводнений. </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4 </w:t>
            </w:r>
            <w:r w:rsidR="00332955" w:rsidRPr="000A1868">
              <w:rPr>
                <w:rFonts w:ascii="Times New Roman" w:hAnsi="Times New Roman"/>
                <w:sz w:val="24"/>
                <w:szCs w:val="24"/>
              </w:rPr>
              <w:t>н/</w:t>
            </w:r>
            <w:r w:rsidRPr="000A1868">
              <w:rPr>
                <w:rFonts w:ascii="Times New Roman" w:hAnsi="Times New Roman"/>
                <w:sz w:val="24"/>
                <w:szCs w:val="24"/>
              </w:rPr>
              <w:t xml:space="preserve"> декабря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15</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Эвакуация перед наводнением и во время его. Действия перед наводнением и при наводнении.</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января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16</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 xml:space="preserve">Природные пожары, их причины.  Виды лесных пожаров. </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3 </w:t>
            </w:r>
            <w:r w:rsidR="00332955" w:rsidRPr="000A1868">
              <w:rPr>
                <w:rFonts w:ascii="Times New Roman" w:hAnsi="Times New Roman"/>
                <w:sz w:val="24"/>
                <w:szCs w:val="24"/>
              </w:rPr>
              <w:t>н/</w:t>
            </w:r>
            <w:r w:rsidRPr="000A1868">
              <w:rPr>
                <w:rFonts w:ascii="Times New Roman" w:hAnsi="Times New Roman"/>
                <w:sz w:val="24"/>
                <w:szCs w:val="24"/>
              </w:rPr>
              <w:t xml:space="preserve"> января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17</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Действия при лесном пожаре</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4 </w:t>
            </w:r>
            <w:r w:rsidR="00332955" w:rsidRPr="000A1868">
              <w:rPr>
                <w:rFonts w:ascii="Times New Roman" w:hAnsi="Times New Roman"/>
                <w:sz w:val="24"/>
                <w:szCs w:val="24"/>
              </w:rPr>
              <w:t>н/</w:t>
            </w:r>
            <w:r w:rsidRPr="000A1868">
              <w:rPr>
                <w:rFonts w:ascii="Times New Roman" w:hAnsi="Times New Roman"/>
                <w:sz w:val="24"/>
                <w:szCs w:val="24"/>
              </w:rPr>
              <w:t xml:space="preserve"> января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18</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Причины и виды техногенных ЧС.</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1 </w:t>
            </w:r>
            <w:r w:rsidR="00332955" w:rsidRPr="000A1868">
              <w:rPr>
                <w:rFonts w:ascii="Times New Roman" w:hAnsi="Times New Roman"/>
                <w:sz w:val="24"/>
                <w:szCs w:val="24"/>
              </w:rPr>
              <w:t>н/</w:t>
            </w:r>
            <w:r w:rsidRPr="000A1868">
              <w:rPr>
                <w:rFonts w:ascii="Times New Roman" w:hAnsi="Times New Roman"/>
                <w:sz w:val="24"/>
                <w:szCs w:val="24"/>
              </w:rPr>
              <w:t xml:space="preserve"> февраля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lastRenderedPageBreak/>
              <w:t>19</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Аварии на коммунальных системах жизнеобеспечения.</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февраля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20</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Аварии с утечкой химических и радиоактивных веществ</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3 </w:t>
            </w:r>
            <w:r w:rsidR="00332955" w:rsidRPr="000A1868">
              <w:rPr>
                <w:rFonts w:ascii="Times New Roman" w:hAnsi="Times New Roman"/>
                <w:sz w:val="24"/>
                <w:szCs w:val="24"/>
              </w:rPr>
              <w:t>н/</w:t>
            </w:r>
            <w:r w:rsidRPr="000A1868">
              <w:rPr>
                <w:rFonts w:ascii="Times New Roman" w:hAnsi="Times New Roman"/>
                <w:sz w:val="24"/>
                <w:szCs w:val="24"/>
              </w:rPr>
              <w:t xml:space="preserve"> февраля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21</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 xml:space="preserve"> Аварии на гидродинамических объектах. </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1 </w:t>
            </w:r>
            <w:r w:rsidR="00332955" w:rsidRPr="000A1868">
              <w:rPr>
                <w:rFonts w:ascii="Times New Roman" w:hAnsi="Times New Roman"/>
                <w:sz w:val="24"/>
                <w:szCs w:val="24"/>
              </w:rPr>
              <w:t>н/</w:t>
            </w:r>
            <w:r w:rsidRPr="000A1868">
              <w:rPr>
                <w:rFonts w:ascii="Times New Roman" w:hAnsi="Times New Roman"/>
                <w:sz w:val="24"/>
                <w:szCs w:val="24"/>
              </w:rPr>
              <w:t xml:space="preserve"> марта</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22</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Правила поведения при авариях различного вида</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марта</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23</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Противодействие экстремизму и терроризму</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3 </w:t>
            </w:r>
            <w:r w:rsidR="00332955" w:rsidRPr="000A1868">
              <w:rPr>
                <w:rFonts w:ascii="Times New Roman" w:hAnsi="Times New Roman"/>
                <w:sz w:val="24"/>
                <w:szCs w:val="24"/>
              </w:rPr>
              <w:t>н/</w:t>
            </w:r>
            <w:r w:rsidRPr="000A1868">
              <w:rPr>
                <w:rFonts w:ascii="Times New Roman" w:hAnsi="Times New Roman"/>
                <w:sz w:val="24"/>
                <w:szCs w:val="24"/>
              </w:rPr>
              <w:t xml:space="preserve"> марта</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24</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Что такое экстремизм и терроризм</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4 </w:t>
            </w:r>
            <w:r w:rsidR="00332955" w:rsidRPr="000A1868">
              <w:rPr>
                <w:rFonts w:ascii="Times New Roman" w:hAnsi="Times New Roman"/>
                <w:sz w:val="24"/>
                <w:szCs w:val="24"/>
              </w:rPr>
              <w:t>н/</w:t>
            </w:r>
            <w:r w:rsidRPr="000A1868">
              <w:rPr>
                <w:rFonts w:ascii="Times New Roman" w:hAnsi="Times New Roman"/>
                <w:sz w:val="24"/>
                <w:szCs w:val="24"/>
              </w:rPr>
              <w:t xml:space="preserve"> марта</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25</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Правила поведения во время взрыва и после него</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1 </w:t>
            </w:r>
            <w:r w:rsidR="00332955" w:rsidRPr="000A1868">
              <w:rPr>
                <w:rFonts w:ascii="Times New Roman" w:hAnsi="Times New Roman"/>
                <w:sz w:val="24"/>
                <w:szCs w:val="24"/>
              </w:rPr>
              <w:t>н/</w:t>
            </w:r>
            <w:r w:rsidRPr="000A1868">
              <w:rPr>
                <w:rFonts w:ascii="Times New Roman" w:hAnsi="Times New Roman"/>
                <w:sz w:val="24"/>
                <w:szCs w:val="24"/>
              </w:rPr>
              <w:t xml:space="preserve"> апреля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26</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Взятие в заложники и правила поведения в этом случае.</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апреля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27</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Государственная политика противодействия экстремизму и терроризму в России.</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3 </w:t>
            </w:r>
            <w:r w:rsidR="00332955" w:rsidRPr="000A1868">
              <w:rPr>
                <w:rFonts w:ascii="Times New Roman" w:hAnsi="Times New Roman"/>
                <w:sz w:val="24"/>
                <w:szCs w:val="24"/>
              </w:rPr>
              <w:t>н/</w:t>
            </w:r>
            <w:r w:rsidRPr="000A1868">
              <w:rPr>
                <w:rFonts w:ascii="Times New Roman" w:hAnsi="Times New Roman"/>
                <w:sz w:val="24"/>
                <w:szCs w:val="24"/>
              </w:rPr>
              <w:t xml:space="preserve"> апреля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28</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Законодательство России о противодействии экстремизму и терроризму. </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4 </w:t>
            </w:r>
            <w:r w:rsidR="00332955" w:rsidRPr="000A1868">
              <w:rPr>
                <w:rFonts w:ascii="Times New Roman" w:hAnsi="Times New Roman"/>
                <w:sz w:val="24"/>
                <w:szCs w:val="24"/>
              </w:rPr>
              <w:t>н/</w:t>
            </w:r>
            <w:r w:rsidRPr="000A1868">
              <w:rPr>
                <w:rFonts w:ascii="Times New Roman" w:hAnsi="Times New Roman"/>
                <w:sz w:val="24"/>
                <w:szCs w:val="24"/>
              </w:rPr>
              <w:t xml:space="preserve"> апреля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29</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Особенности проведения спецопераций</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5 </w:t>
            </w:r>
            <w:r w:rsidR="00332955" w:rsidRPr="000A1868">
              <w:rPr>
                <w:rFonts w:ascii="Times New Roman" w:hAnsi="Times New Roman"/>
                <w:sz w:val="24"/>
                <w:szCs w:val="24"/>
              </w:rPr>
              <w:t>н/</w:t>
            </w:r>
            <w:r w:rsidRPr="000A1868">
              <w:rPr>
                <w:rFonts w:ascii="Times New Roman" w:hAnsi="Times New Roman"/>
                <w:sz w:val="24"/>
                <w:szCs w:val="24"/>
              </w:rPr>
              <w:t xml:space="preserve"> апреля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30</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Национальная безопасность Российской Федерации. Что такое национальная безопасность Российской Федерации</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2 </w:t>
            </w:r>
            <w:r w:rsidR="00332955" w:rsidRPr="000A1868">
              <w:rPr>
                <w:rFonts w:ascii="Times New Roman" w:hAnsi="Times New Roman"/>
                <w:sz w:val="24"/>
                <w:szCs w:val="24"/>
              </w:rPr>
              <w:t>н/</w:t>
            </w:r>
            <w:r w:rsidRPr="000A1868">
              <w:rPr>
                <w:rFonts w:ascii="Times New Roman" w:hAnsi="Times New Roman"/>
                <w:sz w:val="24"/>
                <w:szCs w:val="24"/>
              </w:rPr>
              <w:t xml:space="preserve"> мая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31</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Условия обеспечения национальной безопасности в Российской Федерации</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3 </w:t>
            </w:r>
            <w:r w:rsidR="00332955" w:rsidRPr="000A1868">
              <w:rPr>
                <w:rFonts w:ascii="Times New Roman" w:hAnsi="Times New Roman"/>
                <w:sz w:val="24"/>
                <w:szCs w:val="24"/>
              </w:rPr>
              <w:t>н/</w:t>
            </w:r>
            <w:r w:rsidRPr="000A1868">
              <w:rPr>
                <w:rFonts w:ascii="Times New Roman" w:hAnsi="Times New Roman"/>
                <w:sz w:val="24"/>
                <w:szCs w:val="24"/>
              </w:rPr>
              <w:t xml:space="preserve"> мая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32</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 xml:space="preserve">Итоговое контрольное тестирование за 9 класс </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4 </w:t>
            </w:r>
            <w:r w:rsidR="00332955" w:rsidRPr="000A1868">
              <w:rPr>
                <w:rFonts w:ascii="Times New Roman" w:hAnsi="Times New Roman"/>
                <w:sz w:val="24"/>
                <w:szCs w:val="24"/>
              </w:rPr>
              <w:t>н/</w:t>
            </w:r>
            <w:r w:rsidRPr="000A1868">
              <w:rPr>
                <w:rFonts w:ascii="Times New Roman" w:hAnsi="Times New Roman"/>
                <w:sz w:val="24"/>
                <w:szCs w:val="24"/>
              </w:rPr>
              <w:t xml:space="preserve"> мая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33</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 xml:space="preserve">Итоговое повторение и обобщение </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4 </w:t>
            </w:r>
            <w:r w:rsidR="00332955" w:rsidRPr="000A1868">
              <w:rPr>
                <w:rFonts w:ascii="Times New Roman" w:hAnsi="Times New Roman"/>
                <w:sz w:val="24"/>
                <w:szCs w:val="24"/>
              </w:rPr>
              <w:t>н/</w:t>
            </w:r>
            <w:r w:rsidRPr="000A1868">
              <w:rPr>
                <w:rFonts w:ascii="Times New Roman" w:hAnsi="Times New Roman"/>
                <w:sz w:val="24"/>
                <w:szCs w:val="24"/>
              </w:rPr>
              <w:t xml:space="preserve"> мая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34</w:t>
            </w: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shd w:val="clear" w:color="auto" w:fill="FFFFFF"/>
              </w:rPr>
              <w:t xml:space="preserve">Итоговое повторение и обобщение </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1</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r w:rsidRPr="000A1868">
              <w:rPr>
                <w:rFonts w:ascii="Times New Roman" w:hAnsi="Times New Roman"/>
                <w:sz w:val="24"/>
                <w:szCs w:val="24"/>
              </w:rPr>
              <w:t xml:space="preserve">5 </w:t>
            </w:r>
            <w:r w:rsidR="00332955" w:rsidRPr="000A1868">
              <w:rPr>
                <w:rFonts w:ascii="Times New Roman" w:hAnsi="Times New Roman"/>
                <w:sz w:val="24"/>
                <w:szCs w:val="24"/>
              </w:rPr>
              <w:t>н/</w:t>
            </w:r>
            <w:r w:rsidRPr="000A1868">
              <w:rPr>
                <w:rFonts w:ascii="Times New Roman" w:hAnsi="Times New Roman"/>
                <w:sz w:val="24"/>
                <w:szCs w:val="24"/>
              </w:rPr>
              <w:t xml:space="preserve"> мая</w:t>
            </w: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r w:rsidR="002E6DEE" w:rsidRPr="000A1868" w:rsidTr="00332955">
        <w:tc>
          <w:tcPr>
            <w:tcW w:w="993" w:type="dxa"/>
          </w:tcPr>
          <w:p w:rsidR="002E6DEE" w:rsidRPr="000A1868" w:rsidRDefault="002E6DEE" w:rsidP="00EB03C7">
            <w:pPr>
              <w:pStyle w:val="a4"/>
              <w:spacing w:line="360" w:lineRule="auto"/>
              <w:jc w:val="center"/>
              <w:rPr>
                <w:rFonts w:ascii="Times New Roman" w:hAnsi="Times New Roman"/>
                <w:sz w:val="24"/>
                <w:szCs w:val="24"/>
              </w:rPr>
            </w:pPr>
          </w:p>
        </w:tc>
        <w:tc>
          <w:tcPr>
            <w:tcW w:w="5528" w:type="dxa"/>
            <w:vAlign w:val="bottom"/>
          </w:tcPr>
          <w:p w:rsidR="002E6DEE" w:rsidRPr="000A1868" w:rsidRDefault="002E6DEE" w:rsidP="00EB03C7">
            <w:pPr>
              <w:shd w:val="clear" w:color="auto" w:fill="FFFFFF"/>
              <w:spacing w:after="150" w:line="360" w:lineRule="auto"/>
              <w:jc w:val="both"/>
              <w:rPr>
                <w:rFonts w:ascii="Times New Roman" w:hAnsi="Times New Roman" w:cs="Times New Roman"/>
                <w:color w:val="333333"/>
                <w:sz w:val="24"/>
                <w:szCs w:val="24"/>
              </w:rPr>
            </w:pPr>
            <w:r w:rsidRPr="000A1868">
              <w:rPr>
                <w:rFonts w:ascii="Times New Roman" w:hAnsi="Times New Roman" w:cs="Times New Roman"/>
                <w:color w:val="333333"/>
                <w:sz w:val="24"/>
                <w:szCs w:val="24"/>
              </w:rPr>
              <w:t>Итого</w:t>
            </w:r>
          </w:p>
        </w:tc>
        <w:tc>
          <w:tcPr>
            <w:tcW w:w="993" w:type="dxa"/>
            <w:vAlign w:val="bottom"/>
          </w:tcPr>
          <w:p w:rsidR="002E6DEE" w:rsidRPr="000A1868" w:rsidRDefault="002E6DEE" w:rsidP="00EB03C7">
            <w:pPr>
              <w:pStyle w:val="a4"/>
              <w:spacing w:line="360" w:lineRule="auto"/>
              <w:jc w:val="center"/>
              <w:rPr>
                <w:rFonts w:ascii="Times New Roman" w:hAnsi="Times New Roman"/>
                <w:sz w:val="24"/>
                <w:szCs w:val="24"/>
              </w:rPr>
            </w:pPr>
            <w:r w:rsidRPr="000A1868">
              <w:rPr>
                <w:rFonts w:ascii="Times New Roman" w:hAnsi="Times New Roman"/>
                <w:sz w:val="24"/>
                <w:szCs w:val="24"/>
              </w:rPr>
              <w:t>34</w:t>
            </w:r>
          </w:p>
        </w:tc>
        <w:tc>
          <w:tcPr>
            <w:tcW w:w="1984" w:type="dxa"/>
            <w:vAlign w:val="bottom"/>
          </w:tcPr>
          <w:p w:rsidR="002E6DEE" w:rsidRPr="000A1868" w:rsidRDefault="002E6DEE" w:rsidP="00EB03C7">
            <w:pPr>
              <w:pStyle w:val="a4"/>
              <w:spacing w:line="360" w:lineRule="auto"/>
              <w:jc w:val="both"/>
              <w:rPr>
                <w:rFonts w:ascii="Times New Roman" w:hAnsi="Times New Roman"/>
                <w:sz w:val="24"/>
                <w:szCs w:val="24"/>
              </w:rPr>
            </w:pPr>
          </w:p>
        </w:tc>
        <w:tc>
          <w:tcPr>
            <w:tcW w:w="1071" w:type="dxa"/>
          </w:tcPr>
          <w:p w:rsidR="002E6DEE" w:rsidRPr="000A1868" w:rsidRDefault="002E6DEE" w:rsidP="00EB03C7">
            <w:pPr>
              <w:pStyle w:val="a4"/>
              <w:spacing w:line="360" w:lineRule="auto"/>
              <w:jc w:val="both"/>
              <w:rPr>
                <w:rFonts w:ascii="Times New Roman" w:hAnsi="Times New Roman"/>
                <w:sz w:val="24"/>
                <w:szCs w:val="24"/>
              </w:rPr>
            </w:pPr>
          </w:p>
        </w:tc>
      </w:tr>
    </w:tbl>
    <w:p w:rsidR="00A154F3" w:rsidRPr="000A1868" w:rsidRDefault="00A154F3" w:rsidP="00A154F3">
      <w:pPr>
        <w:spacing w:line="360" w:lineRule="auto"/>
        <w:jc w:val="center"/>
        <w:rPr>
          <w:rFonts w:ascii="Times New Roman" w:hAnsi="Times New Roman" w:cs="Times New Roman"/>
          <w:b/>
          <w:bCs/>
          <w:sz w:val="24"/>
          <w:szCs w:val="24"/>
        </w:rPr>
      </w:pPr>
    </w:p>
    <w:p w:rsidR="00A647E4" w:rsidRPr="000A1868" w:rsidRDefault="00A647E4" w:rsidP="00A647E4">
      <w:pPr>
        <w:ind w:firstLine="798"/>
        <w:jc w:val="center"/>
        <w:rPr>
          <w:rFonts w:ascii="Times New Roman" w:hAnsi="Times New Roman" w:cs="Times New Roman"/>
          <w:b/>
          <w:sz w:val="24"/>
          <w:szCs w:val="24"/>
        </w:rPr>
      </w:pPr>
      <w:r w:rsidRPr="000A1868">
        <w:rPr>
          <w:rFonts w:ascii="Times New Roman" w:hAnsi="Times New Roman" w:cs="Times New Roman"/>
          <w:b/>
          <w:sz w:val="24"/>
          <w:szCs w:val="24"/>
        </w:rPr>
        <w:t>Контрольно измерительные мероприятия для учащихся 8 классов</w:t>
      </w:r>
    </w:p>
    <w:p w:rsidR="00A647E4" w:rsidRPr="000A1868" w:rsidRDefault="00A647E4" w:rsidP="00A647E4">
      <w:pPr>
        <w:ind w:left="-360" w:firstLine="798"/>
        <w:jc w:val="both"/>
        <w:rPr>
          <w:rFonts w:ascii="Times New Roman" w:hAnsi="Times New Roman" w:cs="Times New Roman"/>
          <w:sz w:val="24"/>
          <w:szCs w:val="24"/>
        </w:rPr>
      </w:pPr>
      <w:r w:rsidRPr="000A1868">
        <w:rPr>
          <w:rFonts w:ascii="Times New Roman" w:hAnsi="Times New Roman" w:cs="Times New Roman"/>
          <w:sz w:val="24"/>
          <w:szCs w:val="24"/>
        </w:rPr>
        <w:lastRenderedPageBreak/>
        <w:t>Тема «</w:t>
      </w:r>
      <w:r w:rsidRPr="000A1868">
        <w:rPr>
          <w:rFonts w:ascii="Times New Roman" w:hAnsi="Times New Roman" w:cs="Times New Roman"/>
          <w:b/>
          <w:sz w:val="24"/>
          <w:szCs w:val="24"/>
        </w:rPr>
        <w:t>Правила пожарной безопасности и поведения при пожаре</w:t>
      </w:r>
      <w:r w:rsidRPr="000A1868">
        <w:rPr>
          <w:rFonts w:ascii="Times New Roman" w:hAnsi="Times New Roman" w:cs="Times New Roman"/>
          <w:sz w:val="24"/>
          <w:szCs w:val="24"/>
        </w:rPr>
        <w:t>»</w:t>
      </w:r>
    </w:p>
    <w:p w:rsidR="00A647E4" w:rsidRPr="000A1868" w:rsidRDefault="00A647E4" w:rsidP="00475489">
      <w:pPr>
        <w:numPr>
          <w:ilvl w:val="0"/>
          <w:numId w:val="15"/>
        </w:numPr>
        <w:spacing w:after="0" w:line="240" w:lineRule="auto"/>
        <w:jc w:val="both"/>
        <w:rPr>
          <w:rFonts w:ascii="Times New Roman" w:hAnsi="Times New Roman" w:cs="Times New Roman"/>
          <w:b/>
          <w:sz w:val="24"/>
          <w:szCs w:val="24"/>
        </w:rPr>
      </w:pPr>
      <w:r w:rsidRPr="000A1868">
        <w:rPr>
          <w:rFonts w:ascii="Times New Roman" w:hAnsi="Times New Roman" w:cs="Times New Roman"/>
          <w:b/>
          <w:sz w:val="24"/>
          <w:szCs w:val="24"/>
        </w:rPr>
        <w:t xml:space="preserve">Что такое пожар? </w:t>
      </w:r>
    </w:p>
    <w:p w:rsidR="00A647E4" w:rsidRPr="000A1868" w:rsidRDefault="00A647E4" w:rsidP="00A647E4">
      <w:pPr>
        <w:ind w:left="1158"/>
        <w:jc w:val="both"/>
        <w:rPr>
          <w:rFonts w:ascii="Times New Roman" w:hAnsi="Times New Roman" w:cs="Times New Roman"/>
          <w:sz w:val="24"/>
          <w:szCs w:val="24"/>
        </w:rPr>
      </w:pPr>
      <w:r w:rsidRPr="000A1868">
        <w:rPr>
          <w:rFonts w:ascii="Times New Roman" w:hAnsi="Times New Roman" w:cs="Times New Roman"/>
          <w:sz w:val="24"/>
          <w:szCs w:val="24"/>
        </w:rPr>
        <w:t>а</w:t>
      </w:r>
      <w:proofErr w:type="gramStart"/>
      <w:r w:rsidRPr="000A1868">
        <w:rPr>
          <w:rFonts w:ascii="Times New Roman" w:hAnsi="Times New Roman" w:cs="Times New Roman"/>
          <w:sz w:val="24"/>
          <w:szCs w:val="24"/>
        </w:rPr>
        <w:t>)х</w:t>
      </w:r>
      <w:proofErr w:type="gramEnd"/>
      <w:r w:rsidRPr="000A1868">
        <w:rPr>
          <w:rFonts w:ascii="Times New Roman" w:hAnsi="Times New Roman" w:cs="Times New Roman"/>
          <w:sz w:val="24"/>
          <w:szCs w:val="24"/>
        </w:rPr>
        <w:t xml:space="preserve">имическая реакция окисления, сопровождающаяся свечением и выделением большого количества тепла; </w:t>
      </w:r>
    </w:p>
    <w:p w:rsidR="00A647E4" w:rsidRPr="000A1868" w:rsidRDefault="00A647E4" w:rsidP="00A647E4">
      <w:pPr>
        <w:ind w:left="1158"/>
        <w:jc w:val="both"/>
        <w:rPr>
          <w:rFonts w:ascii="Times New Roman" w:hAnsi="Times New Roman" w:cs="Times New Roman"/>
          <w:sz w:val="24"/>
          <w:szCs w:val="24"/>
        </w:rPr>
      </w:pPr>
      <w:r w:rsidRPr="000A1868">
        <w:rPr>
          <w:rFonts w:ascii="Times New Roman" w:hAnsi="Times New Roman" w:cs="Times New Roman"/>
          <w:sz w:val="24"/>
          <w:szCs w:val="24"/>
        </w:rPr>
        <w:t>б</w:t>
      </w:r>
      <w:proofErr w:type="gramStart"/>
      <w:r w:rsidRPr="000A1868">
        <w:rPr>
          <w:rFonts w:ascii="Times New Roman" w:hAnsi="Times New Roman" w:cs="Times New Roman"/>
          <w:sz w:val="24"/>
          <w:szCs w:val="24"/>
        </w:rPr>
        <w:t>)н</w:t>
      </w:r>
      <w:proofErr w:type="gramEnd"/>
      <w:r w:rsidRPr="000A1868">
        <w:rPr>
          <w:rFonts w:ascii="Times New Roman" w:hAnsi="Times New Roman" w:cs="Times New Roman"/>
          <w:sz w:val="24"/>
          <w:szCs w:val="24"/>
        </w:rPr>
        <w:t xml:space="preserve">еконтролируемое, стихийно развивающееся горение, причиняющее материальный ущерб, вред жизни и здоровью людей; </w:t>
      </w:r>
    </w:p>
    <w:p w:rsidR="00A647E4" w:rsidRPr="000A1868" w:rsidRDefault="00A647E4" w:rsidP="00A647E4">
      <w:pPr>
        <w:ind w:left="1158"/>
        <w:jc w:val="both"/>
        <w:rPr>
          <w:rFonts w:ascii="Times New Roman" w:hAnsi="Times New Roman" w:cs="Times New Roman"/>
          <w:sz w:val="24"/>
          <w:szCs w:val="24"/>
        </w:rPr>
      </w:pPr>
      <w:r w:rsidRPr="000A1868">
        <w:rPr>
          <w:rFonts w:ascii="Times New Roman" w:hAnsi="Times New Roman" w:cs="Times New Roman"/>
          <w:sz w:val="24"/>
          <w:szCs w:val="24"/>
        </w:rPr>
        <w:t>в</w:t>
      </w:r>
      <w:proofErr w:type="gramStart"/>
      <w:r w:rsidRPr="000A1868">
        <w:rPr>
          <w:rFonts w:ascii="Times New Roman" w:hAnsi="Times New Roman" w:cs="Times New Roman"/>
          <w:sz w:val="24"/>
          <w:szCs w:val="24"/>
        </w:rPr>
        <w:t>)ч</w:t>
      </w:r>
      <w:proofErr w:type="gramEnd"/>
      <w:r w:rsidRPr="000A1868">
        <w:rPr>
          <w:rFonts w:ascii="Times New Roman" w:hAnsi="Times New Roman" w:cs="Times New Roman"/>
          <w:sz w:val="24"/>
          <w:szCs w:val="24"/>
        </w:rPr>
        <w:t xml:space="preserve">астный случай горения, протекающий мгновенно, с кратковременным выделением значительного количества тепла и света; </w:t>
      </w:r>
    </w:p>
    <w:p w:rsidR="00A647E4" w:rsidRPr="000A1868" w:rsidRDefault="00A647E4" w:rsidP="00A647E4">
      <w:pPr>
        <w:ind w:left="1158"/>
        <w:jc w:val="both"/>
        <w:rPr>
          <w:rFonts w:ascii="Times New Roman" w:hAnsi="Times New Roman" w:cs="Times New Roman"/>
          <w:sz w:val="24"/>
          <w:szCs w:val="24"/>
        </w:rPr>
      </w:pPr>
      <w:r w:rsidRPr="000A1868">
        <w:rPr>
          <w:rFonts w:ascii="Times New Roman" w:hAnsi="Times New Roman" w:cs="Times New Roman"/>
          <w:sz w:val="24"/>
          <w:szCs w:val="24"/>
        </w:rPr>
        <w:t>г</w:t>
      </w:r>
      <w:proofErr w:type="gramStart"/>
      <w:r w:rsidRPr="000A1868">
        <w:rPr>
          <w:rFonts w:ascii="Times New Roman" w:hAnsi="Times New Roman" w:cs="Times New Roman"/>
          <w:sz w:val="24"/>
          <w:szCs w:val="24"/>
        </w:rPr>
        <w:t>)в</w:t>
      </w:r>
      <w:proofErr w:type="gramEnd"/>
      <w:r w:rsidRPr="000A1868">
        <w:rPr>
          <w:rFonts w:ascii="Times New Roman" w:hAnsi="Times New Roman" w:cs="Times New Roman"/>
          <w:sz w:val="24"/>
          <w:szCs w:val="24"/>
        </w:rPr>
        <w:t xml:space="preserve">озгорание легковоспламеняющихся материалов. </w:t>
      </w:r>
    </w:p>
    <w:p w:rsidR="00A647E4" w:rsidRPr="000A1868" w:rsidRDefault="00A647E4" w:rsidP="00475489">
      <w:pPr>
        <w:numPr>
          <w:ilvl w:val="0"/>
          <w:numId w:val="15"/>
        </w:numPr>
        <w:spacing w:after="0" w:line="240" w:lineRule="auto"/>
        <w:jc w:val="both"/>
        <w:rPr>
          <w:rFonts w:ascii="Times New Roman" w:hAnsi="Times New Roman" w:cs="Times New Roman"/>
          <w:b/>
          <w:sz w:val="24"/>
          <w:szCs w:val="24"/>
        </w:rPr>
      </w:pPr>
      <w:r w:rsidRPr="000A1868">
        <w:rPr>
          <w:rFonts w:ascii="Times New Roman" w:hAnsi="Times New Roman" w:cs="Times New Roman"/>
          <w:b/>
          <w:sz w:val="24"/>
          <w:szCs w:val="24"/>
        </w:rPr>
        <w:t xml:space="preserve">Какие виды возгорания запрещено тушить </w:t>
      </w:r>
      <w:proofErr w:type="spellStart"/>
      <w:r w:rsidRPr="000A1868">
        <w:rPr>
          <w:rFonts w:ascii="Times New Roman" w:hAnsi="Times New Roman" w:cs="Times New Roman"/>
          <w:b/>
          <w:sz w:val="24"/>
          <w:szCs w:val="24"/>
        </w:rPr>
        <w:t>водопенным</w:t>
      </w:r>
      <w:proofErr w:type="spellEnd"/>
      <w:r w:rsidRPr="000A1868">
        <w:rPr>
          <w:rFonts w:ascii="Times New Roman" w:hAnsi="Times New Roman" w:cs="Times New Roman"/>
          <w:b/>
          <w:sz w:val="24"/>
          <w:szCs w:val="24"/>
        </w:rPr>
        <w:t xml:space="preserve"> огнетушителем? </w:t>
      </w:r>
    </w:p>
    <w:p w:rsidR="00A647E4" w:rsidRPr="000A1868" w:rsidRDefault="00A647E4" w:rsidP="00A647E4">
      <w:pPr>
        <w:tabs>
          <w:tab w:val="num" w:pos="1800"/>
        </w:tabs>
        <w:ind w:left="1440"/>
        <w:jc w:val="both"/>
        <w:rPr>
          <w:rFonts w:ascii="Times New Roman" w:hAnsi="Times New Roman" w:cs="Times New Roman"/>
          <w:sz w:val="24"/>
          <w:szCs w:val="24"/>
        </w:rPr>
      </w:pPr>
      <w:r w:rsidRPr="000A1868">
        <w:rPr>
          <w:rFonts w:ascii="Times New Roman" w:hAnsi="Times New Roman" w:cs="Times New Roman"/>
          <w:sz w:val="24"/>
          <w:szCs w:val="24"/>
        </w:rPr>
        <w:t>а</w:t>
      </w:r>
      <w:proofErr w:type="gramStart"/>
      <w:r w:rsidRPr="000A1868">
        <w:rPr>
          <w:rFonts w:ascii="Times New Roman" w:hAnsi="Times New Roman" w:cs="Times New Roman"/>
          <w:sz w:val="24"/>
          <w:szCs w:val="24"/>
        </w:rPr>
        <w:t>)м</w:t>
      </w:r>
      <w:proofErr w:type="gramEnd"/>
      <w:r w:rsidRPr="000A1868">
        <w:rPr>
          <w:rFonts w:ascii="Times New Roman" w:hAnsi="Times New Roman" w:cs="Times New Roman"/>
          <w:sz w:val="24"/>
          <w:szCs w:val="24"/>
        </w:rPr>
        <w:t xml:space="preserve">усор, бумагу, деревянные строения; </w:t>
      </w:r>
    </w:p>
    <w:p w:rsidR="00A647E4" w:rsidRPr="000A1868" w:rsidRDefault="00A647E4" w:rsidP="00A647E4">
      <w:pPr>
        <w:tabs>
          <w:tab w:val="num" w:pos="1800"/>
        </w:tabs>
        <w:ind w:left="1440"/>
        <w:jc w:val="both"/>
        <w:rPr>
          <w:rFonts w:ascii="Times New Roman" w:hAnsi="Times New Roman" w:cs="Times New Roman"/>
          <w:sz w:val="24"/>
          <w:szCs w:val="24"/>
        </w:rPr>
      </w:pPr>
      <w:r w:rsidRPr="000A1868">
        <w:rPr>
          <w:rFonts w:ascii="Times New Roman" w:hAnsi="Times New Roman" w:cs="Times New Roman"/>
          <w:sz w:val="24"/>
          <w:szCs w:val="24"/>
        </w:rPr>
        <w:t>б</w:t>
      </w:r>
      <w:proofErr w:type="gramStart"/>
      <w:r w:rsidRPr="000A1868">
        <w:rPr>
          <w:rFonts w:ascii="Times New Roman" w:hAnsi="Times New Roman" w:cs="Times New Roman"/>
          <w:sz w:val="24"/>
          <w:szCs w:val="24"/>
        </w:rPr>
        <w:t>)б</w:t>
      </w:r>
      <w:proofErr w:type="gramEnd"/>
      <w:r w:rsidRPr="000A1868">
        <w:rPr>
          <w:rFonts w:ascii="Times New Roman" w:hAnsi="Times New Roman" w:cs="Times New Roman"/>
          <w:sz w:val="24"/>
          <w:szCs w:val="24"/>
        </w:rPr>
        <w:t xml:space="preserve">ензин, керосин; </w:t>
      </w:r>
    </w:p>
    <w:p w:rsidR="00A647E4" w:rsidRPr="000A1868" w:rsidRDefault="00A647E4" w:rsidP="00A647E4">
      <w:pPr>
        <w:tabs>
          <w:tab w:val="num" w:pos="1800"/>
        </w:tabs>
        <w:ind w:left="1440"/>
        <w:jc w:val="both"/>
        <w:rPr>
          <w:rFonts w:ascii="Times New Roman" w:hAnsi="Times New Roman" w:cs="Times New Roman"/>
          <w:sz w:val="24"/>
          <w:szCs w:val="24"/>
        </w:rPr>
      </w:pPr>
      <w:r w:rsidRPr="000A1868">
        <w:rPr>
          <w:rFonts w:ascii="Times New Roman" w:hAnsi="Times New Roman" w:cs="Times New Roman"/>
          <w:sz w:val="24"/>
          <w:szCs w:val="24"/>
        </w:rPr>
        <w:t>в</w:t>
      </w:r>
      <w:proofErr w:type="gramStart"/>
      <w:r w:rsidRPr="000A1868">
        <w:rPr>
          <w:rFonts w:ascii="Times New Roman" w:hAnsi="Times New Roman" w:cs="Times New Roman"/>
          <w:sz w:val="24"/>
          <w:szCs w:val="24"/>
        </w:rPr>
        <w:t>)э</w:t>
      </w:r>
      <w:proofErr w:type="gramEnd"/>
      <w:r w:rsidRPr="000A1868">
        <w:rPr>
          <w:rFonts w:ascii="Times New Roman" w:hAnsi="Times New Roman" w:cs="Times New Roman"/>
          <w:sz w:val="24"/>
          <w:szCs w:val="24"/>
        </w:rPr>
        <w:t xml:space="preserve">лектропровода, электроустановки; </w:t>
      </w:r>
    </w:p>
    <w:p w:rsidR="00A647E4" w:rsidRPr="000A1868" w:rsidRDefault="00A647E4" w:rsidP="00A647E4">
      <w:pPr>
        <w:tabs>
          <w:tab w:val="num" w:pos="1800"/>
        </w:tabs>
        <w:ind w:left="1440"/>
        <w:jc w:val="both"/>
        <w:rPr>
          <w:rFonts w:ascii="Times New Roman" w:hAnsi="Times New Roman" w:cs="Times New Roman"/>
          <w:sz w:val="24"/>
          <w:szCs w:val="24"/>
        </w:rPr>
      </w:pPr>
      <w:r w:rsidRPr="000A1868">
        <w:rPr>
          <w:rFonts w:ascii="Times New Roman" w:hAnsi="Times New Roman" w:cs="Times New Roman"/>
          <w:sz w:val="24"/>
          <w:szCs w:val="24"/>
        </w:rPr>
        <w:t>г</w:t>
      </w:r>
      <w:proofErr w:type="gramStart"/>
      <w:r w:rsidRPr="000A1868">
        <w:rPr>
          <w:rFonts w:ascii="Times New Roman" w:hAnsi="Times New Roman" w:cs="Times New Roman"/>
          <w:sz w:val="24"/>
          <w:szCs w:val="24"/>
        </w:rPr>
        <w:t>)м</w:t>
      </w:r>
      <w:proofErr w:type="gramEnd"/>
      <w:r w:rsidRPr="000A1868">
        <w:rPr>
          <w:rFonts w:ascii="Times New Roman" w:hAnsi="Times New Roman" w:cs="Times New Roman"/>
          <w:sz w:val="24"/>
          <w:szCs w:val="24"/>
        </w:rPr>
        <w:t xml:space="preserve">азут, солярку, растворитель. </w:t>
      </w:r>
    </w:p>
    <w:p w:rsidR="00A647E4" w:rsidRPr="000A1868" w:rsidRDefault="00A647E4" w:rsidP="00475489">
      <w:pPr>
        <w:numPr>
          <w:ilvl w:val="0"/>
          <w:numId w:val="15"/>
        </w:numPr>
        <w:spacing w:after="0" w:line="240" w:lineRule="auto"/>
        <w:jc w:val="both"/>
        <w:rPr>
          <w:rFonts w:ascii="Times New Roman" w:hAnsi="Times New Roman" w:cs="Times New Roman"/>
          <w:b/>
          <w:sz w:val="24"/>
          <w:szCs w:val="24"/>
        </w:rPr>
      </w:pPr>
      <w:r w:rsidRPr="000A1868">
        <w:rPr>
          <w:rFonts w:ascii="Times New Roman" w:hAnsi="Times New Roman" w:cs="Times New Roman"/>
          <w:b/>
          <w:sz w:val="24"/>
          <w:szCs w:val="24"/>
        </w:rPr>
        <w:t xml:space="preserve">В результате пожара на лестничной площадке загорелась входная дверь в вашу квартиру. Огонь отрезал путь к выходу. Что вы будете делать? </w:t>
      </w:r>
    </w:p>
    <w:p w:rsidR="00A647E4" w:rsidRPr="000A1868" w:rsidRDefault="00A647E4" w:rsidP="00A647E4">
      <w:pPr>
        <w:tabs>
          <w:tab w:val="num" w:pos="1800"/>
        </w:tabs>
        <w:ind w:left="1440"/>
        <w:jc w:val="both"/>
        <w:rPr>
          <w:rFonts w:ascii="Times New Roman" w:hAnsi="Times New Roman" w:cs="Times New Roman"/>
          <w:sz w:val="24"/>
          <w:szCs w:val="24"/>
        </w:rPr>
      </w:pPr>
      <w:r w:rsidRPr="000A1868">
        <w:rPr>
          <w:rFonts w:ascii="Times New Roman" w:hAnsi="Times New Roman" w:cs="Times New Roman"/>
          <w:sz w:val="24"/>
          <w:szCs w:val="24"/>
        </w:rPr>
        <w:t>а</w:t>
      </w:r>
      <w:proofErr w:type="gramStart"/>
      <w:r w:rsidRPr="000A1868">
        <w:rPr>
          <w:rFonts w:ascii="Times New Roman" w:hAnsi="Times New Roman" w:cs="Times New Roman"/>
          <w:sz w:val="24"/>
          <w:szCs w:val="24"/>
        </w:rPr>
        <w:t>)у</w:t>
      </w:r>
      <w:proofErr w:type="gramEnd"/>
      <w:r w:rsidRPr="000A1868">
        <w:rPr>
          <w:rFonts w:ascii="Times New Roman" w:hAnsi="Times New Roman" w:cs="Times New Roman"/>
          <w:sz w:val="24"/>
          <w:szCs w:val="24"/>
        </w:rPr>
        <w:t xml:space="preserve">йдёте в дальнюю комнату, плотно закрыв входную дверь мокрым одеялом; </w:t>
      </w:r>
    </w:p>
    <w:p w:rsidR="00A647E4" w:rsidRPr="000A1868" w:rsidRDefault="00A647E4" w:rsidP="00A647E4">
      <w:pPr>
        <w:tabs>
          <w:tab w:val="num" w:pos="1800"/>
        </w:tabs>
        <w:ind w:left="1440"/>
        <w:jc w:val="both"/>
        <w:rPr>
          <w:rFonts w:ascii="Times New Roman" w:hAnsi="Times New Roman" w:cs="Times New Roman"/>
          <w:sz w:val="24"/>
          <w:szCs w:val="24"/>
        </w:rPr>
      </w:pPr>
      <w:r w:rsidRPr="000A1868">
        <w:rPr>
          <w:rFonts w:ascii="Times New Roman" w:hAnsi="Times New Roman" w:cs="Times New Roman"/>
          <w:sz w:val="24"/>
          <w:szCs w:val="24"/>
        </w:rPr>
        <w:t>б</w:t>
      </w:r>
      <w:proofErr w:type="gramStart"/>
      <w:r w:rsidRPr="000A1868">
        <w:rPr>
          <w:rFonts w:ascii="Times New Roman" w:hAnsi="Times New Roman" w:cs="Times New Roman"/>
          <w:sz w:val="24"/>
          <w:szCs w:val="24"/>
        </w:rPr>
        <w:t>)п</w:t>
      </w:r>
      <w:proofErr w:type="gramEnd"/>
      <w:r w:rsidRPr="000A1868">
        <w:rPr>
          <w:rFonts w:ascii="Times New Roman" w:hAnsi="Times New Roman" w:cs="Times New Roman"/>
          <w:sz w:val="24"/>
          <w:szCs w:val="24"/>
        </w:rPr>
        <w:t xml:space="preserve">опытаетесь выломать дверь и выскочить на лестничную площадку; </w:t>
      </w:r>
    </w:p>
    <w:p w:rsidR="00A647E4" w:rsidRPr="000A1868" w:rsidRDefault="00A647E4" w:rsidP="00A647E4">
      <w:pPr>
        <w:tabs>
          <w:tab w:val="num" w:pos="1800"/>
        </w:tabs>
        <w:ind w:left="1440"/>
        <w:jc w:val="both"/>
        <w:rPr>
          <w:rFonts w:ascii="Times New Roman" w:hAnsi="Times New Roman" w:cs="Times New Roman"/>
          <w:sz w:val="24"/>
          <w:szCs w:val="24"/>
        </w:rPr>
      </w:pPr>
      <w:r w:rsidRPr="000A1868">
        <w:rPr>
          <w:rFonts w:ascii="Times New Roman" w:hAnsi="Times New Roman" w:cs="Times New Roman"/>
          <w:sz w:val="24"/>
          <w:szCs w:val="24"/>
        </w:rPr>
        <w:t>в</w:t>
      </w:r>
      <w:proofErr w:type="gramStart"/>
      <w:r w:rsidRPr="000A1868">
        <w:rPr>
          <w:rFonts w:ascii="Times New Roman" w:hAnsi="Times New Roman" w:cs="Times New Roman"/>
          <w:sz w:val="24"/>
          <w:szCs w:val="24"/>
        </w:rPr>
        <w:t>)н</w:t>
      </w:r>
      <w:proofErr w:type="gramEnd"/>
      <w:r w:rsidRPr="000A1868">
        <w:rPr>
          <w:rFonts w:ascii="Times New Roman" w:hAnsi="Times New Roman" w:cs="Times New Roman"/>
          <w:sz w:val="24"/>
          <w:szCs w:val="24"/>
        </w:rPr>
        <w:t xml:space="preserve">ачнёте кричать и звать на помощь соседей; </w:t>
      </w:r>
    </w:p>
    <w:p w:rsidR="00A647E4" w:rsidRPr="000A1868" w:rsidRDefault="00A647E4" w:rsidP="00A647E4">
      <w:pPr>
        <w:tabs>
          <w:tab w:val="num" w:pos="1800"/>
        </w:tabs>
        <w:ind w:left="1440"/>
        <w:jc w:val="both"/>
        <w:rPr>
          <w:rFonts w:ascii="Times New Roman" w:hAnsi="Times New Roman" w:cs="Times New Roman"/>
          <w:sz w:val="24"/>
          <w:szCs w:val="24"/>
        </w:rPr>
      </w:pPr>
      <w:r w:rsidRPr="000A1868">
        <w:rPr>
          <w:rFonts w:ascii="Times New Roman" w:hAnsi="Times New Roman" w:cs="Times New Roman"/>
          <w:sz w:val="24"/>
          <w:szCs w:val="24"/>
        </w:rPr>
        <w:t>г</w:t>
      </w:r>
      <w:proofErr w:type="gramStart"/>
      <w:r w:rsidRPr="000A1868">
        <w:rPr>
          <w:rFonts w:ascii="Times New Roman" w:hAnsi="Times New Roman" w:cs="Times New Roman"/>
          <w:sz w:val="24"/>
          <w:szCs w:val="24"/>
        </w:rPr>
        <w:t>)с</w:t>
      </w:r>
      <w:proofErr w:type="gramEnd"/>
      <w:r w:rsidRPr="000A1868">
        <w:rPr>
          <w:rFonts w:ascii="Times New Roman" w:hAnsi="Times New Roman" w:cs="Times New Roman"/>
          <w:sz w:val="24"/>
          <w:szCs w:val="24"/>
        </w:rPr>
        <w:t xml:space="preserve">прячетесь в ванной комнате. </w:t>
      </w:r>
    </w:p>
    <w:p w:rsidR="00A647E4" w:rsidRPr="000A1868" w:rsidRDefault="00A647E4" w:rsidP="00475489">
      <w:pPr>
        <w:numPr>
          <w:ilvl w:val="0"/>
          <w:numId w:val="15"/>
        </w:numPr>
        <w:spacing w:after="0" w:line="240" w:lineRule="auto"/>
        <w:jc w:val="both"/>
        <w:rPr>
          <w:rFonts w:ascii="Times New Roman" w:hAnsi="Times New Roman" w:cs="Times New Roman"/>
          <w:b/>
          <w:sz w:val="24"/>
          <w:szCs w:val="24"/>
        </w:rPr>
      </w:pPr>
      <w:r w:rsidRPr="000A1868">
        <w:rPr>
          <w:rFonts w:ascii="Times New Roman" w:hAnsi="Times New Roman" w:cs="Times New Roman"/>
          <w:b/>
          <w:sz w:val="24"/>
          <w:szCs w:val="24"/>
        </w:rPr>
        <w:t xml:space="preserve">Находясь в кабине движущегося лифта, вы обнаружили признаки возгорания. Как вы поступите? </w:t>
      </w:r>
    </w:p>
    <w:p w:rsidR="00A647E4" w:rsidRPr="000A1868" w:rsidRDefault="00A647E4" w:rsidP="00A647E4">
      <w:pPr>
        <w:tabs>
          <w:tab w:val="num" w:pos="1800"/>
        </w:tabs>
        <w:ind w:left="1440"/>
        <w:jc w:val="both"/>
        <w:rPr>
          <w:rFonts w:ascii="Times New Roman" w:hAnsi="Times New Roman" w:cs="Times New Roman"/>
          <w:sz w:val="24"/>
          <w:szCs w:val="24"/>
        </w:rPr>
      </w:pPr>
      <w:r w:rsidRPr="000A1868">
        <w:rPr>
          <w:rFonts w:ascii="Times New Roman" w:hAnsi="Times New Roman" w:cs="Times New Roman"/>
          <w:sz w:val="24"/>
          <w:szCs w:val="24"/>
        </w:rPr>
        <w:t>а</w:t>
      </w:r>
      <w:proofErr w:type="gramStart"/>
      <w:r w:rsidRPr="000A1868">
        <w:rPr>
          <w:rFonts w:ascii="Times New Roman" w:hAnsi="Times New Roman" w:cs="Times New Roman"/>
          <w:sz w:val="24"/>
          <w:szCs w:val="24"/>
        </w:rPr>
        <w:t>)н</w:t>
      </w:r>
      <w:proofErr w:type="gramEnd"/>
      <w:r w:rsidRPr="000A1868">
        <w:rPr>
          <w:rFonts w:ascii="Times New Roman" w:hAnsi="Times New Roman" w:cs="Times New Roman"/>
          <w:sz w:val="24"/>
          <w:szCs w:val="24"/>
        </w:rPr>
        <w:t xml:space="preserve">емедленно нажмёте кнопку «Стоп»; </w:t>
      </w:r>
    </w:p>
    <w:p w:rsidR="00A647E4" w:rsidRPr="000A1868" w:rsidRDefault="00A647E4" w:rsidP="00A647E4">
      <w:pPr>
        <w:tabs>
          <w:tab w:val="num" w:pos="1800"/>
        </w:tabs>
        <w:ind w:left="1440"/>
        <w:jc w:val="both"/>
        <w:rPr>
          <w:rFonts w:ascii="Times New Roman" w:hAnsi="Times New Roman" w:cs="Times New Roman"/>
          <w:sz w:val="24"/>
          <w:szCs w:val="24"/>
        </w:rPr>
      </w:pPr>
      <w:r w:rsidRPr="000A1868">
        <w:rPr>
          <w:rFonts w:ascii="Times New Roman" w:hAnsi="Times New Roman" w:cs="Times New Roman"/>
          <w:sz w:val="24"/>
          <w:szCs w:val="24"/>
        </w:rPr>
        <w:t>б</w:t>
      </w:r>
      <w:proofErr w:type="gramStart"/>
      <w:r w:rsidRPr="000A1868">
        <w:rPr>
          <w:rFonts w:ascii="Times New Roman" w:hAnsi="Times New Roman" w:cs="Times New Roman"/>
          <w:sz w:val="24"/>
          <w:szCs w:val="24"/>
        </w:rPr>
        <w:t>)н</w:t>
      </w:r>
      <w:proofErr w:type="gramEnd"/>
      <w:r w:rsidRPr="000A1868">
        <w:rPr>
          <w:rFonts w:ascii="Times New Roman" w:hAnsi="Times New Roman" w:cs="Times New Roman"/>
          <w:sz w:val="24"/>
          <w:szCs w:val="24"/>
        </w:rPr>
        <w:t xml:space="preserve">емедленно нажмёте кнопку «Вызов» и сообщите об этом диспетчеру, выйдете из лифта на ближайшем этаже; </w:t>
      </w:r>
    </w:p>
    <w:p w:rsidR="00A647E4" w:rsidRPr="000A1868" w:rsidRDefault="00A647E4" w:rsidP="00A647E4">
      <w:pPr>
        <w:tabs>
          <w:tab w:val="num" w:pos="1800"/>
        </w:tabs>
        <w:ind w:left="1440"/>
        <w:jc w:val="both"/>
        <w:rPr>
          <w:rFonts w:ascii="Times New Roman" w:hAnsi="Times New Roman" w:cs="Times New Roman"/>
          <w:sz w:val="24"/>
          <w:szCs w:val="24"/>
        </w:rPr>
      </w:pPr>
      <w:r w:rsidRPr="000A1868">
        <w:rPr>
          <w:rFonts w:ascii="Times New Roman" w:hAnsi="Times New Roman" w:cs="Times New Roman"/>
          <w:sz w:val="24"/>
          <w:szCs w:val="24"/>
        </w:rPr>
        <w:t>в</w:t>
      </w:r>
      <w:proofErr w:type="gramStart"/>
      <w:r w:rsidRPr="000A1868">
        <w:rPr>
          <w:rFonts w:ascii="Times New Roman" w:hAnsi="Times New Roman" w:cs="Times New Roman"/>
          <w:sz w:val="24"/>
          <w:szCs w:val="24"/>
        </w:rPr>
        <w:t>)п</w:t>
      </w:r>
      <w:proofErr w:type="gramEnd"/>
      <w:r w:rsidRPr="000A1868">
        <w:rPr>
          <w:rFonts w:ascii="Times New Roman" w:hAnsi="Times New Roman" w:cs="Times New Roman"/>
          <w:sz w:val="24"/>
          <w:szCs w:val="24"/>
        </w:rPr>
        <w:t xml:space="preserve">однимете крик, шум, начнёте звать на помощь; </w:t>
      </w:r>
    </w:p>
    <w:p w:rsidR="00A647E4" w:rsidRPr="000A1868" w:rsidRDefault="00A647E4" w:rsidP="00A647E4">
      <w:pPr>
        <w:tabs>
          <w:tab w:val="num" w:pos="1800"/>
        </w:tabs>
        <w:ind w:left="1440"/>
        <w:jc w:val="both"/>
        <w:rPr>
          <w:rFonts w:ascii="Times New Roman" w:hAnsi="Times New Roman" w:cs="Times New Roman"/>
          <w:sz w:val="24"/>
          <w:szCs w:val="24"/>
        </w:rPr>
      </w:pPr>
      <w:r w:rsidRPr="000A1868">
        <w:rPr>
          <w:rFonts w:ascii="Times New Roman" w:hAnsi="Times New Roman" w:cs="Times New Roman"/>
          <w:sz w:val="24"/>
          <w:szCs w:val="24"/>
        </w:rPr>
        <w:t>г</w:t>
      </w:r>
      <w:proofErr w:type="gramStart"/>
      <w:r w:rsidRPr="000A1868">
        <w:rPr>
          <w:rFonts w:ascii="Times New Roman" w:hAnsi="Times New Roman" w:cs="Times New Roman"/>
          <w:sz w:val="24"/>
          <w:szCs w:val="24"/>
        </w:rPr>
        <w:t>)с</w:t>
      </w:r>
      <w:proofErr w:type="gramEnd"/>
      <w:r w:rsidRPr="000A1868">
        <w:rPr>
          <w:rFonts w:ascii="Times New Roman" w:hAnsi="Times New Roman" w:cs="Times New Roman"/>
          <w:sz w:val="24"/>
          <w:szCs w:val="24"/>
        </w:rPr>
        <w:t xml:space="preserve">ядете на пол кабины лифта, где меньше дыма. </w:t>
      </w:r>
    </w:p>
    <w:p w:rsidR="00A647E4" w:rsidRPr="000A1868" w:rsidRDefault="00A647E4" w:rsidP="00475489">
      <w:pPr>
        <w:numPr>
          <w:ilvl w:val="0"/>
          <w:numId w:val="15"/>
        </w:numPr>
        <w:spacing w:after="0" w:line="240" w:lineRule="auto"/>
        <w:jc w:val="both"/>
        <w:rPr>
          <w:rFonts w:ascii="Times New Roman" w:hAnsi="Times New Roman" w:cs="Times New Roman"/>
          <w:b/>
          <w:sz w:val="24"/>
          <w:szCs w:val="24"/>
        </w:rPr>
      </w:pPr>
      <w:r w:rsidRPr="000A1868">
        <w:rPr>
          <w:rFonts w:ascii="Times New Roman" w:hAnsi="Times New Roman" w:cs="Times New Roman"/>
          <w:b/>
          <w:sz w:val="24"/>
          <w:szCs w:val="24"/>
        </w:rPr>
        <w:t xml:space="preserve">Совместно с родителями вам удалось ликвидировать пожар в квартире. Нужно ли после этого вызывать пожарную команду? </w:t>
      </w:r>
    </w:p>
    <w:p w:rsidR="00A647E4" w:rsidRPr="000A1868" w:rsidRDefault="00A647E4" w:rsidP="00A647E4">
      <w:pPr>
        <w:tabs>
          <w:tab w:val="num" w:pos="1800"/>
        </w:tabs>
        <w:ind w:left="1440"/>
        <w:jc w:val="both"/>
        <w:rPr>
          <w:rFonts w:ascii="Times New Roman" w:hAnsi="Times New Roman" w:cs="Times New Roman"/>
          <w:sz w:val="24"/>
          <w:szCs w:val="24"/>
        </w:rPr>
      </w:pPr>
      <w:r w:rsidRPr="000A1868">
        <w:rPr>
          <w:rFonts w:ascii="Times New Roman" w:hAnsi="Times New Roman" w:cs="Times New Roman"/>
          <w:sz w:val="24"/>
          <w:szCs w:val="24"/>
        </w:rPr>
        <w:t>а</w:t>
      </w:r>
      <w:proofErr w:type="gramStart"/>
      <w:r w:rsidRPr="000A1868">
        <w:rPr>
          <w:rFonts w:ascii="Times New Roman" w:hAnsi="Times New Roman" w:cs="Times New Roman"/>
          <w:sz w:val="24"/>
          <w:szCs w:val="24"/>
        </w:rPr>
        <w:t>)н</w:t>
      </w:r>
      <w:proofErr w:type="gramEnd"/>
      <w:r w:rsidRPr="000A1868">
        <w:rPr>
          <w:rFonts w:ascii="Times New Roman" w:hAnsi="Times New Roman" w:cs="Times New Roman"/>
          <w:sz w:val="24"/>
          <w:szCs w:val="24"/>
        </w:rPr>
        <w:t xml:space="preserve">ужно; </w:t>
      </w:r>
    </w:p>
    <w:p w:rsidR="00A647E4" w:rsidRPr="000A1868" w:rsidRDefault="00A647E4" w:rsidP="00A647E4">
      <w:pPr>
        <w:tabs>
          <w:tab w:val="num" w:pos="1800"/>
        </w:tabs>
        <w:ind w:left="1440"/>
        <w:jc w:val="both"/>
        <w:rPr>
          <w:rFonts w:ascii="Times New Roman" w:hAnsi="Times New Roman" w:cs="Times New Roman"/>
          <w:sz w:val="24"/>
          <w:szCs w:val="24"/>
        </w:rPr>
      </w:pPr>
      <w:r w:rsidRPr="000A1868">
        <w:rPr>
          <w:rFonts w:ascii="Times New Roman" w:hAnsi="Times New Roman" w:cs="Times New Roman"/>
          <w:sz w:val="24"/>
          <w:szCs w:val="24"/>
        </w:rPr>
        <w:t>б</w:t>
      </w:r>
      <w:proofErr w:type="gramStart"/>
      <w:r w:rsidRPr="000A1868">
        <w:rPr>
          <w:rFonts w:ascii="Times New Roman" w:hAnsi="Times New Roman" w:cs="Times New Roman"/>
          <w:sz w:val="24"/>
          <w:szCs w:val="24"/>
        </w:rPr>
        <w:t>)н</w:t>
      </w:r>
      <w:proofErr w:type="gramEnd"/>
      <w:r w:rsidRPr="000A1868">
        <w:rPr>
          <w:rFonts w:ascii="Times New Roman" w:hAnsi="Times New Roman" w:cs="Times New Roman"/>
          <w:sz w:val="24"/>
          <w:szCs w:val="24"/>
        </w:rPr>
        <w:t xml:space="preserve">е нужно; </w:t>
      </w:r>
    </w:p>
    <w:p w:rsidR="00A647E4" w:rsidRPr="000A1868" w:rsidRDefault="00A647E4" w:rsidP="00A647E4">
      <w:pPr>
        <w:tabs>
          <w:tab w:val="num" w:pos="1800"/>
        </w:tabs>
        <w:ind w:left="1440"/>
        <w:jc w:val="both"/>
        <w:rPr>
          <w:rFonts w:ascii="Times New Roman" w:hAnsi="Times New Roman" w:cs="Times New Roman"/>
          <w:sz w:val="24"/>
          <w:szCs w:val="24"/>
        </w:rPr>
      </w:pPr>
      <w:r w:rsidRPr="000A1868">
        <w:rPr>
          <w:rFonts w:ascii="Times New Roman" w:hAnsi="Times New Roman" w:cs="Times New Roman"/>
          <w:sz w:val="24"/>
          <w:szCs w:val="24"/>
        </w:rPr>
        <w:t>в</w:t>
      </w:r>
      <w:proofErr w:type="gramStart"/>
      <w:r w:rsidRPr="000A1868">
        <w:rPr>
          <w:rFonts w:ascii="Times New Roman" w:hAnsi="Times New Roman" w:cs="Times New Roman"/>
          <w:sz w:val="24"/>
          <w:szCs w:val="24"/>
        </w:rPr>
        <w:t>)н</w:t>
      </w:r>
      <w:proofErr w:type="gramEnd"/>
      <w:r w:rsidRPr="000A1868">
        <w:rPr>
          <w:rFonts w:ascii="Times New Roman" w:hAnsi="Times New Roman" w:cs="Times New Roman"/>
          <w:sz w:val="24"/>
          <w:szCs w:val="24"/>
        </w:rPr>
        <w:t xml:space="preserve">ужно, но только в случае повторного возгорания; </w:t>
      </w:r>
    </w:p>
    <w:p w:rsidR="00A647E4" w:rsidRPr="000A1868" w:rsidRDefault="00A647E4" w:rsidP="00A647E4">
      <w:pPr>
        <w:tabs>
          <w:tab w:val="num" w:pos="1800"/>
        </w:tabs>
        <w:ind w:left="1440"/>
        <w:jc w:val="both"/>
        <w:rPr>
          <w:rFonts w:ascii="Times New Roman" w:hAnsi="Times New Roman" w:cs="Times New Roman"/>
          <w:sz w:val="24"/>
          <w:szCs w:val="24"/>
        </w:rPr>
      </w:pPr>
      <w:r w:rsidRPr="000A1868">
        <w:rPr>
          <w:rFonts w:ascii="Times New Roman" w:hAnsi="Times New Roman" w:cs="Times New Roman"/>
          <w:sz w:val="24"/>
          <w:szCs w:val="24"/>
        </w:rPr>
        <w:t>г</w:t>
      </w:r>
      <w:proofErr w:type="gramStart"/>
      <w:r w:rsidRPr="000A1868">
        <w:rPr>
          <w:rFonts w:ascii="Times New Roman" w:hAnsi="Times New Roman" w:cs="Times New Roman"/>
          <w:sz w:val="24"/>
          <w:szCs w:val="24"/>
        </w:rPr>
        <w:t>)н</w:t>
      </w:r>
      <w:proofErr w:type="gramEnd"/>
      <w:r w:rsidRPr="000A1868">
        <w:rPr>
          <w:rFonts w:ascii="Times New Roman" w:hAnsi="Times New Roman" w:cs="Times New Roman"/>
          <w:sz w:val="24"/>
          <w:szCs w:val="24"/>
        </w:rPr>
        <w:t xml:space="preserve">ужно сообщить в пожарную часть о пожаре. </w:t>
      </w:r>
    </w:p>
    <w:p w:rsidR="00A647E4" w:rsidRPr="000A1868" w:rsidRDefault="00A647E4" w:rsidP="00A647E4">
      <w:pPr>
        <w:jc w:val="both"/>
        <w:rPr>
          <w:rFonts w:ascii="Times New Roman" w:hAnsi="Times New Roman" w:cs="Times New Roman"/>
          <w:b/>
          <w:sz w:val="24"/>
          <w:szCs w:val="24"/>
        </w:rPr>
      </w:pPr>
      <w:r w:rsidRPr="000A1868">
        <w:rPr>
          <w:rFonts w:ascii="Times New Roman" w:hAnsi="Times New Roman" w:cs="Times New Roman"/>
          <w:b/>
          <w:sz w:val="24"/>
          <w:szCs w:val="24"/>
        </w:rPr>
        <w:lastRenderedPageBreak/>
        <w:t xml:space="preserve">                                </w:t>
      </w:r>
    </w:p>
    <w:p w:rsidR="00A647E4" w:rsidRPr="000A1868" w:rsidRDefault="00A647E4" w:rsidP="00A647E4">
      <w:pPr>
        <w:jc w:val="both"/>
        <w:rPr>
          <w:rFonts w:ascii="Times New Roman" w:hAnsi="Times New Roman" w:cs="Times New Roman"/>
          <w:b/>
          <w:sz w:val="24"/>
          <w:szCs w:val="24"/>
        </w:rPr>
      </w:pPr>
      <w:r w:rsidRPr="000A1868">
        <w:rPr>
          <w:rFonts w:ascii="Times New Roman" w:hAnsi="Times New Roman" w:cs="Times New Roman"/>
          <w:b/>
          <w:sz w:val="24"/>
          <w:szCs w:val="24"/>
        </w:rPr>
        <w:t xml:space="preserve">                                 Ответы </w:t>
      </w:r>
    </w:p>
    <w:tbl>
      <w:tblPr>
        <w:tblStyle w:val="ae"/>
        <w:tblW w:w="0" w:type="auto"/>
        <w:jc w:val="center"/>
        <w:tblInd w:w="-1198" w:type="dxa"/>
        <w:tblLook w:val="01E0" w:firstRow="1" w:lastRow="1" w:firstColumn="1" w:lastColumn="1" w:noHBand="0" w:noVBand="0"/>
      </w:tblPr>
      <w:tblGrid>
        <w:gridCol w:w="3088"/>
        <w:gridCol w:w="766"/>
        <w:gridCol w:w="765"/>
        <w:gridCol w:w="765"/>
        <w:gridCol w:w="765"/>
        <w:gridCol w:w="765"/>
      </w:tblGrid>
      <w:tr w:rsidR="00A647E4" w:rsidRPr="000A1868" w:rsidTr="000A1868">
        <w:trPr>
          <w:jc w:val="center"/>
        </w:trPr>
        <w:tc>
          <w:tcPr>
            <w:tcW w:w="3088" w:type="dxa"/>
            <w:vAlign w:val="center"/>
          </w:tcPr>
          <w:p w:rsidR="00A647E4" w:rsidRPr="000A1868" w:rsidRDefault="00A647E4" w:rsidP="000A1868">
            <w:pPr>
              <w:jc w:val="both"/>
              <w:rPr>
                <w:rFonts w:ascii="Times New Roman" w:hAnsi="Times New Roman" w:cs="Times New Roman"/>
                <w:b/>
                <w:sz w:val="24"/>
                <w:szCs w:val="24"/>
              </w:rPr>
            </w:pPr>
            <w:r w:rsidRPr="000A1868">
              <w:rPr>
                <w:rFonts w:ascii="Times New Roman" w:hAnsi="Times New Roman" w:cs="Times New Roman"/>
                <w:b/>
                <w:sz w:val="24"/>
                <w:szCs w:val="24"/>
              </w:rPr>
              <w:t>Задание</w:t>
            </w:r>
          </w:p>
        </w:tc>
        <w:tc>
          <w:tcPr>
            <w:tcW w:w="766" w:type="dxa"/>
            <w:vAlign w:val="center"/>
          </w:tcPr>
          <w:p w:rsidR="00A647E4" w:rsidRPr="000A1868" w:rsidRDefault="00A647E4" w:rsidP="000A1868">
            <w:pPr>
              <w:jc w:val="center"/>
              <w:rPr>
                <w:rFonts w:ascii="Times New Roman" w:hAnsi="Times New Roman" w:cs="Times New Roman"/>
                <w:b/>
                <w:sz w:val="24"/>
                <w:szCs w:val="24"/>
              </w:rPr>
            </w:pPr>
            <w:r w:rsidRPr="000A1868">
              <w:rPr>
                <w:rFonts w:ascii="Times New Roman" w:hAnsi="Times New Roman" w:cs="Times New Roman"/>
                <w:b/>
                <w:sz w:val="24"/>
                <w:szCs w:val="24"/>
              </w:rPr>
              <w:t>1</w:t>
            </w:r>
          </w:p>
        </w:tc>
        <w:tc>
          <w:tcPr>
            <w:tcW w:w="765" w:type="dxa"/>
            <w:vAlign w:val="center"/>
          </w:tcPr>
          <w:p w:rsidR="00A647E4" w:rsidRPr="000A1868" w:rsidRDefault="00A647E4" w:rsidP="000A1868">
            <w:pPr>
              <w:jc w:val="center"/>
              <w:rPr>
                <w:rFonts w:ascii="Times New Roman" w:hAnsi="Times New Roman" w:cs="Times New Roman"/>
                <w:b/>
                <w:sz w:val="24"/>
                <w:szCs w:val="24"/>
              </w:rPr>
            </w:pPr>
            <w:r w:rsidRPr="000A1868">
              <w:rPr>
                <w:rFonts w:ascii="Times New Roman" w:hAnsi="Times New Roman" w:cs="Times New Roman"/>
                <w:b/>
                <w:sz w:val="24"/>
                <w:szCs w:val="24"/>
              </w:rPr>
              <w:t>2</w:t>
            </w:r>
          </w:p>
        </w:tc>
        <w:tc>
          <w:tcPr>
            <w:tcW w:w="765" w:type="dxa"/>
            <w:vAlign w:val="center"/>
          </w:tcPr>
          <w:p w:rsidR="00A647E4" w:rsidRPr="000A1868" w:rsidRDefault="00A647E4" w:rsidP="000A1868">
            <w:pPr>
              <w:jc w:val="center"/>
              <w:rPr>
                <w:rFonts w:ascii="Times New Roman" w:hAnsi="Times New Roman" w:cs="Times New Roman"/>
                <w:b/>
                <w:sz w:val="24"/>
                <w:szCs w:val="24"/>
              </w:rPr>
            </w:pPr>
            <w:r w:rsidRPr="000A1868">
              <w:rPr>
                <w:rFonts w:ascii="Times New Roman" w:hAnsi="Times New Roman" w:cs="Times New Roman"/>
                <w:b/>
                <w:sz w:val="24"/>
                <w:szCs w:val="24"/>
              </w:rPr>
              <w:t>3</w:t>
            </w:r>
          </w:p>
        </w:tc>
        <w:tc>
          <w:tcPr>
            <w:tcW w:w="765" w:type="dxa"/>
            <w:vAlign w:val="center"/>
          </w:tcPr>
          <w:p w:rsidR="00A647E4" w:rsidRPr="000A1868" w:rsidRDefault="00A647E4" w:rsidP="000A1868">
            <w:pPr>
              <w:jc w:val="center"/>
              <w:rPr>
                <w:rFonts w:ascii="Times New Roman" w:hAnsi="Times New Roman" w:cs="Times New Roman"/>
                <w:b/>
                <w:sz w:val="24"/>
                <w:szCs w:val="24"/>
              </w:rPr>
            </w:pPr>
            <w:r w:rsidRPr="000A1868">
              <w:rPr>
                <w:rFonts w:ascii="Times New Roman" w:hAnsi="Times New Roman" w:cs="Times New Roman"/>
                <w:b/>
                <w:sz w:val="24"/>
                <w:szCs w:val="24"/>
              </w:rPr>
              <w:t>4</w:t>
            </w:r>
          </w:p>
        </w:tc>
        <w:tc>
          <w:tcPr>
            <w:tcW w:w="765" w:type="dxa"/>
            <w:vAlign w:val="center"/>
          </w:tcPr>
          <w:p w:rsidR="00A647E4" w:rsidRPr="000A1868" w:rsidRDefault="00A647E4" w:rsidP="000A1868">
            <w:pPr>
              <w:jc w:val="center"/>
              <w:rPr>
                <w:rFonts w:ascii="Times New Roman" w:hAnsi="Times New Roman" w:cs="Times New Roman"/>
                <w:b/>
                <w:sz w:val="24"/>
                <w:szCs w:val="24"/>
              </w:rPr>
            </w:pPr>
            <w:r w:rsidRPr="000A1868">
              <w:rPr>
                <w:rFonts w:ascii="Times New Roman" w:hAnsi="Times New Roman" w:cs="Times New Roman"/>
                <w:b/>
                <w:sz w:val="24"/>
                <w:szCs w:val="24"/>
              </w:rPr>
              <w:t>5</w:t>
            </w:r>
          </w:p>
        </w:tc>
      </w:tr>
      <w:tr w:rsidR="00A647E4" w:rsidRPr="000A1868" w:rsidTr="000A1868">
        <w:trPr>
          <w:jc w:val="center"/>
        </w:trPr>
        <w:tc>
          <w:tcPr>
            <w:tcW w:w="3088" w:type="dxa"/>
            <w:vAlign w:val="center"/>
          </w:tcPr>
          <w:p w:rsidR="00A647E4" w:rsidRPr="000A1868" w:rsidRDefault="00A647E4" w:rsidP="000A1868">
            <w:pPr>
              <w:jc w:val="both"/>
              <w:rPr>
                <w:rFonts w:ascii="Times New Roman" w:hAnsi="Times New Roman" w:cs="Times New Roman"/>
                <w:b/>
                <w:sz w:val="24"/>
                <w:szCs w:val="24"/>
              </w:rPr>
            </w:pPr>
            <w:r w:rsidRPr="000A1868">
              <w:rPr>
                <w:rFonts w:ascii="Times New Roman" w:hAnsi="Times New Roman" w:cs="Times New Roman"/>
                <w:b/>
                <w:sz w:val="24"/>
                <w:szCs w:val="24"/>
              </w:rPr>
              <w:t>Правильный ответ</w:t>
            </w:r>
          </w:p>
        </w:tc>
        <w:tc>
          <w:tcPr>
            <w:tcW w:w="766" w:type="dxa"/>
            <w:vAlign w:val="center"/>
          </w:tcPr>
          <w:p w:rsidR="00A647E4" w:rsidRPr="000A1868" w:rsidRDefault="00A647E4" w:rsidP="000A1868">
            <w:pPr>
              <w:jc w:val="center"/>
              <w:rPr>
                <w:rFonts w:ascii="Times New Roman" w:hAnsi="Times New Roman" w:cs="Times New Roman"/>
                <w:b/>
                <w:sz w:val="24"/>
                <w:szCs w:val="24"/>
              </w:rPr>
            </w:pPr>
            <w:proofErr w:type="gramStart"/>
            <w:r w:rsidRPr="000A1868">
              <w:rPr>
                <w:rFonts w:ascii="Times New Roman" w:hAnsi="Times New Roman" w:cs="Times New Roman"/>
                <w:b/>
                <w:sz w:val="24"/>
                <w:szCs w:val="24"/>
              </w:rPr>
              <w:t>б</w:t>
            </w:r>
            <w:proofErr w:type="gramEnd"/>
            <w:r w:rsidRPr="000A1868">
              <w:rPr>
                <w:rFonts w:ascii="Times New Roman" w:hAnsi="Times New Roman" w:cs="Times New Roman"/>
                <w:b/>
                <w:sz w:val="24"/>
                <w:szCs w:val="24"/>
              </w:rPr>
              <w:t xml:space="preserve"> </w:t>
            </w:r>
          </w:p>
        </w:tc>
        <w:tc>
          <w:tcPr>
            <w:tcW w:w="765" w:type="dxa"/>
            <w:vAlign w:val="center"/>
          </w:tcPr>
          <w:p w:rsidR="00A647E4" w:rsidRPr="000A1868" w:rsidRDefault="00A647E4" w:rsidP="000A1868">
            <w:pPr>
              <w:jc w:val="center"/>
              <w:rPr>
                <w:rFonts w:ascii="Times New Roman" w:hAnsi="Times New Roman" w:cs="Times New Roman"/>
                <w:b/>
                <w:sz w:val="24"/>
                <w:szCs w:val="24"/>
              </w:rPr>
            </w:pPr>
            <w:r w:rsidRPr="000A1868">
              <w:rPr>
                <w:rFonts w:ascii="Times New Roman" w:hAnsi="Times New Roman" w:cs="Times New Roman"/>
                <w:b/>
                <w:sz w:val="24"/>
                <w:szCs w:val="24"/>
              </w:rPr>
              <w:t xml:space="preserve">в </w:t>
            </w:r>
          </w:p>
        </w:tc>
        <w:tc>
          <w:tcPr>
            <w:tcW w:w="765" w:type="dxa"/>
            <w:vAlign w:val="center"/>
          </w:tcPr>
          <w:p w:rsidR="00A647E4" w:rsidRPr="000A1868" w:rsidRDefault="00A647E4" w:rsidP="000A1868">
            <w:pPr>
              <w:jc w:val="center"/>
              <w:rPr>
                <w:rFonts w:ascii="Times New Roman" w:hAnsi="Times New Roman" w:cs="Times New Roman"/>
                <w:b/>
                <w:sz w:val="24"/>
                <w:szCs w:val="24"/>
              </w:rPr>
            </w:pPr>
            <w:r w:rsidRPr="000A1868">
              <w:rPr>
                <w:rFonts w:ascii="Times New Roman" w:hAnsi="Times New Roman" w:cs="Times New Roman"/>
                <w:b/>
                <w:sz w:val="24"/>
                <w:szCs w:val="24"/>
              </w:rPr>
              <w:t xml:space="preserve">а </w:t>
            </w:r>
          </w:p>
        </w:tc>
        <w:tc>
          <w:tcPr>
            <w:tcW w:w="765" w:type="dxa"/>
            <w:vAlign w:val="center"/>
          </w:tcPr>
          <w:p w:rsidR="00A647E4" w:rsidRPr="000A1868" w:rsidRDefault="00A647E4" w:rsidP="000A1868">
            <w:pPr>
              <w:jc w:val="center"/>
              <w:rPr>
                <w:rFonts w:ascii="Times New Roman" w:hAnsi="Times New Roman" w:cs="Times New Roman"/>
                <w:b/>
                <w:sz w:val="24"/>
                <w:szCs w:val="24"/>
              </w:rPr>
            </w:pPr>
            <w:proofErr w:type="gramStart"/>
            <w:r w:rsidRPr="000A1868">
              <w:rPr>
                <w:rFonts w:ascii="Times New Roman" w:hAnsi="Times New Roman" w:cs="Times New Roman"/>
                <w:b/>
                <w:sz w:val="24"/>
                <w:szCs w:val="24"/>
              </w:rPr>
              <w:t>б</w:t>
            </w:r>
            <w:proofErr w:type="gramEnd"/>
            <w:r w:rsidRPr="000A1868">
              <w:rPr>
                <w:rFonts w:ascii="Times New Roman" w:hAnsi="Times New Roman" w:cs="Times New Roman"/>
                <w:b/>
                <w:sz w:val="24"/>
                <w:szCs w:val="24"/>
              </w:rPr>
              <w:t xml:space="preserve"> </w:t>
            </w:r>
          </w:p>
        </w:tc>
        <w:tc>
          <w:tcPr>
            <w:tcW w:w="765" w:type="dxa"/>
            <w:vAlign w:val="center"/>
          </w:tcPr>
          <w:p w:rsidR="00A647E4" w:rsidRPr="000A1868" w:rsidRDefault="00A647E4" w:rsidP="000A1868">
            <w:pPr>
              <w:jc w:val="center"/>
              <w:rPr>
                <w:rFonts w:ascii="Times New Roman" w:hAnsi="Times New Roman" w:cs="Times New Roman"/>
                <w:b/>
                <w:sz w:val="24"/>
                <w:szCs w:val="24"/>
              </w:rPr>
            </w:pPr>
            <w:r w:rsidRPr="000A1868">
              <w:rPr>
                <w:rFonts w:ascii="Times New Roman" w:hAnsi="Times New Roman" w:cs="Times New Roman"/>
                <w:b/>
                <w:sz w:val="24"/>
                <w:szCs w:val="24"/>
              </w:rPr>
              <w:t xml:space="preserve">а </w:t>
            </w:r>
          </w:p>
        </w:tc>
      </w:tr>
    </w:tbl>
    <w:p w:rsidR="00A647E4" w:rsidRPr="000A1868" w:rsidRDefault="00A647E4" w:rsidP="00A647E4">
      <w:pPr>
        <w:ind w:firstLine="798"/>
        <w:jc w:val="both"/>
        <w:rPr>
          <w:rFonts w:ascii="Times New Roman" w:hAnsi="Times New Roman" w:cs="Times New Roman"/>
          <w:sz w:val="24"/>
          <w:szCs w:val="24"/>
        </w:rPr>
      </w:pPr>
    </w:p>
    <w:p w:rsidR="00A647E4" w:rsidRPr="000A1868" w:rsidRDefault="00A647E4" w:rsidP="00A647E4">
      <w:pPr>
        <w:ind w:firstLine="540"/>
        <w:jc w:val="center"/>
        <w:rPr>
          <w:rFonts w:ascii="Times New Roman" w:hAnsi="Times New Roman" w:cs="Times New Roman"/>
          <w:b/>
          <w:sz w:val="24"/>
          <w:szCs w:val="24"/>
        </w:rPr>
      </w:pPr>
      <w:r w:rsidRPr="000A1868">
        <w:rPr>
          <w:rFonts w:ascii="Times New Roman" w:hAnsi="Times New Roman" w:cs="Times New Roman"/>
          <w:b/>
          <w:sz w:val="24"/>
          <w:szCs w:val="24"/>
        </w:rPr>
        <w:t>Тема: «Экология и безопасность».</w:t>
      </w:r>
    </w:p>
    <w:p w:rsidR="00A647E4" w:rsidRPr="000A1868" w:rsidRDefault="00A647E4" w:rsidP="00A647E4">
      <w:pPr>
        <w:rPr>
          <w:rFonts w:ascii="Times New Roman" w:hAnsi="Times New Roman" w:cs="Times New Roman"/>
          <w:b/>
          <w:sz w:val="24"/>
          <w:szCs w:val="24"/>
        </w:rPr>
      </w:pPr>
      <w:r w:rsidRPr="000A1868">
        <w:rPr>
          <w:rFonts w:ascii="Times New Roman" w:hAnsi="Times New Roman" w:cs="Times New Roman"/>
          <w:b/>
          <w:sz w:val="24"/>
          <w:szCs w:val="24"/>
        </w:rPr>
        <w:t xml:space="preserve">                                                                  </w:t>
      </w:r>
    </w:p>
    <w:p w:rsidR="00A647E4" w:rsidRPr="000A1868" w:rsidRDefault="00A647E4" w:rsidP="00A647E4">
      <w:pPr>
        <w:jc w:val="both"/>
        <w:rPr>
          <w:rFonts w:ascii="Times New Roman" w:hAnsi="Times New Roman" w:cs="Times New Roman"/>
          <w:b/>
          <w:sz w:val="24"/>
          <w:szCs w:val="24"/>
        </w:rPr>
      </w:pPr>
      <w:r w:rsidRPr="000A1868">
        <w:rPr>
          <w:rFonts w:ascii="Times New Roman" w:hAnsi="Times New Roman" w:cs="Times New Roman"/>
          <w:sz w:val="24"/>
          <w:szCs w:val="24"/>
        </w:rPr>
        <w:t xml:space="preserve">              </w:t>
      </w:r>
      <w:r w:rsidRPr="000A1868">
        <w:rPr>
          <w:rFonts w:ascii="Times New Roman" w:hAnsi="Times New Roman" w:cs="Times New Roman"/>
          <w:b/>
          <w:sz w:val="24"/>
          <w:szCs w:val="24"/>
        </w:rPr>
        <w:t>1.Какое из приведённых ниже определений современной экологии</w:t>
      </w:r>
    </w:p>
    <w:p w:rsidR="00A647E4" w:rsidRPr="000A1868" w:rsidRDefault="00A647E4" w:rsidP="00A647E4">
      <w:pPr>
        <w:jc w:val="both"/>
        <w:rPr>
          <w:rFonts w:ascii="Times New Roman" w:hAnsi="Times New Roman" w:cs="Times New Roman"/>
          <w:b/>
          <w:sz w:val="24"/>
          <w:szCs w:val="24"/>
        </w:rPr>
      </w:pPr>
      <w:r w:rsidRPr="000A1868">
        <w:rPr>
          <w:rFonts w:ascii="Times New Roman" w:hAnsi="Times New Roman" w:cs="Times New Roman"/>
          <w:b/>
          <w:sz w:val="24"/>
          <w:szCs w:val="24"/>
        </w:rPr>
        <w:t xml:space="preserve">                     вы считаете правильным? </w:t>
      </w:r>
    </w:p>
    <w:p w:rsidR="00A647E4" w:rsidRPr="000A1868" w:rsidRDefault="00A647E4" w:rsidP="00A647E4">
      <w:pPr>
        <w:ind w:left="1158"/>
        <w:jc w:val="both"/>
        <w:rPr>
          <w:rFonts w:ascii="Times New Roman" w:hAnsi="Times New Roman" w:cs="Times New Roman"/>
          <w:sz w:val="24"/>
          <w:szCs w:val="24"/>
        </w:rPr>
      </w:pPr>
      <w:r w:rsidRPr="000A1868">
        <w:rPr>
          <w:rFonts w:ascii="Times New Roman" w:hAnsi="Times New Roman" w:cs="Times New Roman"/>
          <w:sz w:val="24"/>
          <w:szCs w:val="24"/>
        </w:rPr>
        <w:t xml:space="preserve">а) раздел биологии, который изучает живые системы планеты в их взаимодействии; </w:t>
      </w:r>
    </w:p>
    <w:p w:rsidR="00A647E4" w:rsidRPr="000A1868" w:rsidRDefault="00A647E4" w:rsidP="00A647E4">
      <w:pPr>
        <w:ind w:left="1158"/>
        <w:jc w:val="both"/>
        <w:rPr>
          <w:rFonts w:ascii="Times New Roman" w:hAnsi="Times New Roman" w:cs="Times New Roman"/>
          <w:sz w:val="24"/>
          <w:szCs w:val="24"/>
        </w:rPr>
      </w:pPr>
      <w:r w:rsidRPr="000A1868">
        <w:rPr>
          <w:rFonts w:ascii="Times New Roman" w:hAnsi="Times New Roman" w:cs="Times New Roman"/>
          <w:sz w:val="24"/>
          <w:szCs w:val="24"/>
        </w:rPr>
        <w:t xml:space="preserve">б) наука, которая изучает роль человеческого общества в биосфере; </w:t>
      </w:r>
    </w:p>
    <w:p w:rsidR="00A647E4" w:rsidRPr="000A1868" w:rsidRDefault="00A647E4" w:rsidP="00A647E4">
      <w:pPr>
        <w:ind w:left="1158"/>
        <w:jc w:val="both"/>
        <w:rPr>
          <w:rFonts w:ascii="Times New Roman" w:hAnsi="Times New Roman" w:cs="Times New Roman"/>
          <w:sz w:val="24"/>
          <w:szCs w:val="24"/>
        </w:rPr>
      </w:pPr>
      <w:r w:rsidRPr="000A1868">
        <w:rPr>
          <w:rFonts w:ascii="Times New Roman" w:hAnsi="Times New Roman" w:cs="Times New Roman"/>
          <w:sz w:val="24"/>
          <w:szCs w:val="24"/>
        </w:rPr>
        <w:t>в)</w:t>
      </w:r>
      <w:proofErr w:type="gramStart"/>
      <w:r w:rsidRPr="000A1868">
        <w:rPr>
          <w:rFonts w:ascii="Times New Roman" w:hAnsi="Times New Roman" w:cs="Times New Roman"/>
          <w:sz w:val="24"/>
          <w:szCs w:val="24"/>
        </w:rPr>
        <w:t>.н</w:t>
      </w:r>
      <w:proofErr w:type="gramEnd"/>
      <w:r w:rsidRPr="000A1868">
        <w:rPr>
          <w:rFonts w:ascii="Times New Roman" w:hAnsi="Times New Roman" w:cs="Times New Roman"/>
          <w:sz w:val="24"/>
          <w:szCs w:val="24"/>
        </w:rPr>
        <w:t xml:space="preserve">аука, которая изучает строение, функционирование и взаимосвязи экосистем всех уровней, а также методы и пути сохранения биосферы и цивилизации; </w:t>
      </w:r>
    </w:p>
    <w:p w:rsidR="00A647E4" w:rsidRPr="000A1868" w:rsidRDefault="00A647E4" w:rsidP="00A647E4">
      <w:pPr>
        <w:ind w:left="1158"/>
        <w:jc w:val="both"/>
        <w:rPr>
          <w:rFonts w:ascii="Times New Roman" w:hAnsi="Times New Roman" w:cs="Times New Roman"/>
          <w:sz w:val="24"/>
          <w:szCs w:val="24"/>
        </w:rPr>
      </w:pPr>
      <w:r w:rsidRPr="000A1868">
        <w:rPr>
          <w:rFonts w:ascii="Times New Roman" w:hAnsi="Times New Roman" w:cs="Times New Roman"/>
          <w:sz w:val="24"/>
          <w:szCs w:val="24"/>
        </w:rPr>
        <w:t xml:space="preserve">г) наука о современных методах охраны и воспроизведения окружающей среды. </w:t>
      </w:r>
    </w:p>
    <w:p w:rsidR="00A647E4" w:rsidRPr="000A1868" w:rsidRDefault="00A647E4" w:rsidP="00A647E4">
      <w:pPr>
        <w:ind w:left="900"/>
        <w:jc w:val="both"/>
        <w:rPr>
          <w:rFonts w:ascii="Times New Roman" w:hAnsi="Times New Roman" w:cs="Times New Roman"/>
          <w:b/>
          <w:sz w:val="24"/>
          <w:szCs w:val="24"/>
        </w:rPr>
      </w:pPr>
      <w:r w:rsidRPr="000A1868">
        <w:rPr>
          <w:rFonts w:ascii="Times New Roman" w:hAnsi="Times New Roman" w:cs="Times New Roman"/>
          <w:b/>
          <w:sz w:val="24"/>
          <w:szCs w:val="24"/>
        </w:rPr>
        <w:t xml:space="preserve">2.Что такое ноосфера? </w:t>
      </w:r>
    </w:p>
    <w:p w:rsidR="00A647E4" w:rsidRPr="000A1868" w:rsidRDefault="00A647E4" w:rsidP="00A647E4">
      <w:pPr>
        <w:ind w:left="1179"/>
        <w:jc w:val="both"/>
        <w:rPr>
          <w:rFonts w:ascii="Times New Roman" w:hAnsi="Times New Roman" w:cs="Times New Roman"/>
          <w:sz w:val="24"/>
          <w:szCs w:val="24"/>
        </w:rPr>
      </w:pPr>
      <w:r w:rsidRPr="000A1868">
        <w:rPr>
          <w:rFonts w:ascii="Times New Roman" w:hAnsi="Times New Roman" w:cs="Times New Roman"/>
          <w:sz w:val="24"/>
          <w:szCs w:val="24"/>
        </w:rPr>
        <w:t xml:space="preserve">а) сфера отношений человека и окружающей среды; </w:t>
      </w:r>
    </w:p>
    <w:p w:rsidR="00A647E4" w:rsidRPr="000A1868" w:rsidRDefault="00A647E4" w:rsidP="00A647E4">
      <w:pPr>
        <w:ind w:left="1179"/>
        <w:jc w:val="both"/>
        <w:rPr>
          <w:rFonts w:ascii="Times New Roman" w:hAnsi="Times New Roman" w:cs="Times New Roman"/>
          <w:sz w:val="24"/>
          <w:szCs w:val="24"/>
        </w:rPr>
      </w:pPr>
      <w:r w:rsidRPr="000A1868">
        <w:rPr>
          <w:rFonts w:ascii="Times New Roman" w:hAnsi="Times New Roman" w:cs="Times New Roman"/>
          <w:sz w:val="24"/>
          <w:szCs w:val="24"/>
        </w:rPr>
        <w:t xml:space="preserve">б) сфера интеллектуальной деятельности человека; </w:t>
      </w:r>
    </w:p>
    <w:p w:rsidR="00A647E4" w:rsidRPr="000A1868" w:rsidRDefault="00A647E4" w:rsidP="00A647E4">
      <w:pPr>
        <w:ind w:left="1179"/>
        <w:jc w:val="both"/>
        <w:rPr>
          <w:rFonts w:ascii="Times New Roman" w:hAnsi="Times New Roman" w:cs="Times New Roman"/>
          <w:sz w:val="24"/>
          <w:szCs w:val="24"/>
        </w:rPr>
      </w:pPr>
      <w:r w:rsidRPr="000A1868">
        <w:rPr>
          <w:rFonts w:ascii="Times New Roman" w:hAnsi="Times New Roman" w:cs="Times New Roman"/>
          <w:sz w:val="24"/>
          <w:szCs w:val="24"/>
        </w:rPr>
        <w:t xml:space="preserve">в) высшая стадия развития биосферы («сфера ума»), в которой умная человеческая деятельность становится главным фактором развития; </w:t>
      </w:r>
    </w:p>
    <w:p w:rsidR="00A647E4" w:rsidRPr="000A1868" w:rsidRDefault="00A647E4" w:rsidP="00A647E4">
      <w:pPr>
        <w:ind w:left="1179"/>
        <w:jc w:val="both"/>
        <w:rPr>
          <w:rFonts w:ascii="Times New Roman" w:hAnsi="Times New Roman" w:cs="Times New Roman"/>
          <w:sz w:val="24"/>
          <w:szCs w:val="24"/>
        </w:rPr>
      </w:pPr>
      <w:r w:rsidRPr="000A1868">
        <w:rPr>
          <w:rFonts w:ascii="Times New Roman" w:hAnsi="Times New Roman" w:cs="Times New Roman"/>
          <w:sz w:val="24"/>
          <w:szCs w:val="24"/>
        </w:rPr>
        <w:t xml:space="preserve">г) стадия перехода к окончательному покорению природы человеком. </w:t>
      </w:r>
    </w:p>
    <w:p w:rsidR="00A647E4" w:rsidRPr="000A1868" w:rsidRDefault="00A647E4" w:rsidP="00A647E4">
      <w:pPr>
        <w:ind w:left="900"/>
        <w:jc w:val="both"/>
        <w:rPr>
          <w:rFonts w:ascii="Times New Roman" w:hAnsi="Times New Roman" w:cs="Times New Roman"/>
          <w:b/>
          <w:sz w:val="24"/>
          <w:szCs w:val="24"/>
        </w:rPr>
      </w:pPr>
      <w:r w:rsidRPr="000A1868">
        <w:rPr>
          <w:rFonts w:ascii="Times New Roman" w:hAnsi="Times New Roman" w:cs="Times New Roman"/>
          <w:b/>
          <w:sz w:val="24"/>
          <w:szCs w:val="24"/>
        </w:rPr>
        <w:t xml:space="preserve">3.Что вы считаете главной причиной развития глобального экологического кризиса? </w:t>
      </w:r>
    </w:p>
    <w:p w:rsidR="00A647E4" w:rsidRPr="000A1868" w:rsidRDefault="00A647E4" w:rsidP="00A647E4">
      <w:pPr>
        <w:ind w:left="1179"/>
        <w:jc w:val="both"/>
        <w:rPr>
          <w:rFonts w:ascii="Times New Roman" w:hAnsi="Times New Roman" w:cs="Times New Roman"/>
          <w:sz w:val="24"/>
          <w:szCs w:val="24"/>
        </w:rPr>
      </w:pPr>
      <w:r w:rsidRPr="000A1868">
        <w:rPr>
          <w:rFonts w:ascii="Times New Roman" w:hAnsi="Times New Roman" w:cs="Times New Roman"/>
          <w:sz w:val="24"/>
          <w:szCs w:val="24"/>
        </w:rPr>
        <w:t xml:space="preserve">а) отрицательные климатические изменения на планете под влиянием космических сил; </w:t>
      </w:r>
    </w:p>
    <w:p w:rsidR="00A647E4" w:rsidRPr="000A1868" w:rsidRDefault="00A647E4" w:rsidP="00A647E4">
      <w:pPr>
        <w:ind w:left="1179"/>
        <w:jc w:val="both"/>
        <w:rPr>
          <w:rFonts w:ascii="Times New Roman" w:hAnsi="Times New Roman" w:cs="Times New Roman"/>
          <w:sz w:val="24"/>
          <w:szCs w:val="24"/>
        </w:rPr>
      </w:pPr>
      <w:r w:rsidRPr="000A1868">
        <w:rPr>
          <w:rFonts w:ascii="Times New Roman" w:hAnsi="Times New Roman" w:cs="Times New Roman"/>
          <w:sz w:val="24"/>
          <w:szCs w:val="24"/>
        </w:rPr>
        <w:t xml:space="preserve">б) демографический взрыв, технический прогресс и истощение природных ресурсов; </w:t>
      </w:r>
    </w:p>
    <w:p w:rsidR="00A647E4" w:rsidRPr="000A1868" w:rsidRDefault="00A647E4" w:rsidP="00A647E4">
      <w:pPr>
        <w:ind w:left="1179"/>
        <w:jc w:val="both"/>
        <w:rPr>
          <w:rFonts w:ascii="Times New Roman" w:hAnsi="Times New Roman" w:cs="Times New Roman"/>
          <w:sz w:val="24"/>
          <w:szCs w:val="24"/>
        </w:rPr>
      </w:pPr>
      <w:r w:rsidRPr="000A1868">
        <w:rPr>
          <w:rFonts w:ascii="Times New Roman" w:hAnsi="Times New Roman" w:cs="Times New Roman"/>
          <w:sz w:val="24"/>
          <w:szCs w:val="24"/>
        </w:rPr>
        <w:t xml:space="preserve">в) вырубка тропических лесов планеты; </w:t>
      </w:r>
    </w:p>
    <w:p w:rsidR="00A647E4" w:rsidRPr="000A1868" w:rsidRDefault="00A647E4" w:rsidP="00A647E4">
      <w:pPr>
        <w:ind w:left="1179"/>
        <w:jc w:val="both"/>
        <w:rPr>
          <w:rFonts w:ascii="Times New Roman" w:hAnsi="Times New Roman" w:cs="Times New Roman"/>
          <w:sz w:val="24"/>
          <w:szCs w:val="24"/>
        </w:rPr>
      </w:pPr>
      <w:r w:rsidRPr="000A1868">
        <w:rPr>
          <w:rFonts w:ascii="Times New Roman" w:hAnsi="Times New Roman" w:cs="Times New Roman"/>
          <w:sz w:val="24"/>
          <w:szCs w:val="24"/>
        </w:rPr>
        <w:t xml:space="preserve">г) низкую экологическую культуру человека с его стремлением властвовать над природой. </w:t>
      </w:r>
    </w:p>
    <w:p w:rsidR="00A647E4" w:rsidRPr="000A1868" w:rsidRDefault="00A647E4" w:rsidP="00A647E4">
      <w:pPr>
        <w:ind w:left="900"/>
        <w:jc w:val="both"/>
        <w:rPr>
          <w:rFonts w:ascii="Times New Roman" w:hAnsi="Times New Roman" w:cs="Times New Roman"/>
          <w:b/>
          <w:sz w:val="24"/>
          <w:szCs w:val="24"/>
        </w:rPr>
      </w:pPr>
      <w:r w:rsidRPr="000A1868">
        <w:rPr>
          <w:rFonts w:ascii="Times New Roman" w:hAnsi="Times New Roman" w:cs="Times New Roman"/>
          <w:b/>
          <w:sz w:val="24"/>
          <w:szCs w:val="24"/>
        </w:rPr>
        <w:t xml:space="preserve">4.Какое определение экологического ущерба является более полным? </w:t>
      </w:r>
    </w:p>
    <w:p w:rsidR="00A647E4" w:rsidRPr="000A1868" w:rsidRDefault="00A647E4" w:rsidP="00A647E4">
      <w:pPr>
        <w:ind w:left="1440"/>
        <w:jc w:val="both"/>
        <w:rPr>
          <w:rFonts w:ascii="Times New Roman" w:hAnsi="Times New Roman" w:cs="Times New Roman"/>
          <w:sz w:val="24"/>
          <w:szCs w:val="24"/>
        </w:rPr>
      </w:pPr>
      <w:r w:rsidRPr="000A1868">
        <w:rPr>
          <w:rFonts w:ascii="Times New Roman" w:hAnsi="Times New Roman" w:cs="Times New Roman"/>
          <w:sz w:val="24"/>
          <w:szCs w:val="24"/>
        </w:rPr>
        <w:lastRenderedPageBreak/>
        <w:t xml:space="preserve">а) затраты предприятия на охрану природы; </w:t>
      </w:r>
    </w:p>
    <w:p w:rsidR="00A647E4" w:rsidRPr="000A1868" w:rsidRDefault="00A647E4" w:rsidP="00A647E4">
      <w:pPr>
        <w:ind w:left="1179"/>
        <w:jc w:val="both"/>
        <w:rPr>
          <w:rFonts w:ascii="Times New Roman" w:hAnsi="Times New Roman" w:cs="Times New Roman"/>
          <w:sz w:val="24"/>
          <w:szCs w:val="24"/>
        </w:rPr>
      </w:pPr>
      <w:r w:rsidRPr="000A1868">
        <w:rPr>
          <w:rFonts w:ascii="Times New Roman" w:hAnsi="Times New Roman" w:cs="Times New Roman"/>
          <w:sz w:val="24"/>
          <w:szCs w:val="24"/>
        </w:rPr>
        <w:t xml:space="preserve">б) потери общества в связи с загрязнением окружающей среды и необходимостью затрат на её восстановление, компенсацией за ухудшение здоровья людей, природных ресурсов и т. п.; </w:t>
      </w:r>
    </w:p>
    <w:p w:rsidR="00A647E4" w:rsidRPr="000A1868" w:rsidRDefault="00A647E4" w:rsidP="00A647E4">
      <w:pPr>
        <w:ind w:left="1179"/>
        <w:jc w:val="both"/>
        <w:rPr>
          <w:rFonts w:ascii="Times New Roman" w:hAnsi="Times New Roman" w:cs="Times New Roman"/>
          <w:sz w:val="24"/>
          <w:szCs w:val="24"/>
        </w:rPr>
      </w:pPr>
      <w:r w:rsidRPr="000A1868">
        <w:rPr>
          <w:rFonts w:ascii="Times New Roman" w:hAnsi="Times New Roman" w:cs="Times New Roman"/>
          <w:sz w:val="24"/>
          <w:szCs w:val="24"/>
        </w:rPr>
        <w:t xml:space="preserve">в) потери от снижения трудоспособности вследствие ухудшения экологических условий работы и проживания; </w:t>
      </w:r>
    </w:p>
    <w:p w:rsidR="00A647E4" w:rsidRPr="000A1868" w:rsidRDefault="00A647E4" w:rsidP="00A647E4">
      <w:pPr>
        <w:ind w:left="1440"/>
        <w:jc w:val="both"/>
        <w:rPr>
          <w:rFonts w:ascii="Times New Roman" w:hAnsi="Times New Roman" w:cs="Times New Roman"/>
          <w:sz w:val="24"/>
          <w:szCs w:val="24"/>
        </w:rPr>
      </w:pPr>
      <w:r w:rsidRPr="000A1868">
        <w:rPr>
          <w:rFonts w:ascii="Times New Roman" w:hAnsi="Times New Roman" w:cs="Times New Roman"/>
          <w:sz w:val="24"/>
          <w:szCs w:val="24"/>
        </w:rPr>
        <w:t xml:space="preserve">г) потери от экологических техногенных катастроф. </w:t>
      </w:r>
    </w:p>
    <w:p w:rsidR="00A647E4" w:rsidRPr="000A1868" w:rsidRDefault="00A647E4" w:rsidP="00A647E4">
      <w:pPr>
        <w:ind w:left="900"/>
        <w:jc w:val="both"/>
        <w:rPr>
          <w:rFonts w:ascii="Times New Roman" w:hAnsi="Times New Roman" w:cs="Times New Roman"/>
          <w:sz w:val="24"/>
          <w:szCs w:val="24"/>
        </w:rPr>
      </w:pPr>
      <w:r w:rsidRPr="000A1868">
        <w:rPr>
          <w:rFonts w:ascii="Times New Roman" w:hAnsi="Times New Roman" w:cs="Times New Roman"/>
          <w:b/>
          <w:sz w:val="24"/>
          <w:szCs w:val="24"/>
        </w:rPr>
        <w:t>5.Назовите чрезвычайную ситуацию экологического характера, связанную с изменением атмосфер</w:t>
      </w:r>
      <w:r w:rsidRPr="000A1868">
        <w:rPr>
          <w:rFonts w:ascii="Times New Roman" w:hAnsi="Times New Roman" w:cs="Times New Roman"/>
          <w:sz w:val="24"/>
          <w:szCs w:val="24"/>
        </w:rPr>
        <w:t xml:space="preserve">ы. </w:t>
      </w:r>
    </w:p>
    <w:p w:rsidR="00A647E4" w:rsidRPr="000A1868" w:rsidRDefault="00A647E4" w:rsidP="00A647E4">
      <w:pPr>
        <w:ind w:left="1440"/>
        <w:jc w:val="both"/>
        <w:rPr>
          <w:rFonts w:ascii="Times New Roman" w:hAnsi="Times New Roman" w:cs="Times New Roman"/>
          <w:sz w:val="24"/>
          <w:szCs w:val="24"/>
        </w:rPr>
      </w:pPr>
      <w:r w:rsidRPr="000A1868">
        <w:rPr>
          <w:rFonts w:ascii="Times New Roman" w:hAnsi="Times New Roman" w:cs="Times New Roman"/>
          <w:sz w:val="24"/>
          <w:szCs w:val="24"/>
        </w:rPr>
        <w:t xml:space="preserve">а) деградация, засоление, заболачивание почв; </w:t>
      </w:r>
    </w:p>
    <w:p w:rsidR="00A647E4" w:rsidRPr="000A1868" w:rsidRDefault="00A647E4" w:rsidP="00A647E4">
      <w:pPr>
        <w:ind w:left="1440"/>
        <w:jc w:val="both"/>
        <w:rPr>
          <w:rFonts w:ascii="Times New Roman" w:hAnsi="Times New Roman" w:cs="Times New Roman"/>
          <w:sz w:val="24"/>
          <w:szCs w:val="24"/>
        </w:rPr>
      </w:pPr>
      <w:r w:rsidRPr="000A1868">
        <w:rPr>
          <w:rFonts w:ascii="Times New Roman" w:hAnsi="Times New Roman" w:cs="Times New Roman"/>
          <w:sz w:val="24"/>
          <w:szCs w:val="24"/>
        </w:rPr>
        <w:t xml:space="preserve">б) истощение водных ресурсов, резкая нехватка питьевой воды; </w:t>
      </w:r>
    </w:p>
    <w:p w:rsidR="00A647E4" w:rsidRPr="000A1868" w:rsidRDefault="00A647E4" w:rsidP="00A647E4">
      <w:pPr>
        <w:ind w:left="1440"/>
        <w:jc w:val="both"/>
        <w:rPr>
          <w:rFonts w:ascii="Times New Roman" w:hAnsi="Times New Roman" w:cs="Times New Roman"/>
          <w:sz w:val="24"/>
          <w:szCs w:val="24"/>
        </w:rPr>
      </w:pPr>
      <w:r w:rsidRPr="000A1868">
        <w:rPr>
          <w:rFonts w:ascii="Times New Roman" w:hAnsi="Times New Roman" w:cs="Times New Roman"/>
          <w:sz w:val="24"/>
          <w:szCs w:val="24"/>
        </w:rPr>
        <w:t xml:space="preserve">в) опасные концентрации вредных веществ в атмосфере; </w:t>
      </w:r>
    </w:p>
    <w:p w:rsidR="00A647E4" w:rsidRPr="000A1868" w:rsidRDefault="00A647E4" w:rsidP="00A647E4">
      <w:pPr>
        <w:ind w:left="1179"/>
        <w:jc w:val="both"/>
        <w:rPr>
          <w:rFonts w:ascii="Times New Roman" w:hAnsi="Times New Roman" w:cs="Times New Roman"/>
          <w:sz w:val="24"/>
          <w:szCs w:val="24"/>
        </w:rPr>
      </w:pPr>
      <w:r w:rsidRPr="000A1868">
        <w:rPr>
          <w:rFonts w:ascii="Times New Roman" w:hAnsi="Times New Roman" w:cs="Times New Roman"/>
          <w:sz w:val="24"/>
          <w:szCs w:val="24"/>
        </w:rPr>
        <w:t xml:space="preserve">г)  гибель растительности на большой территории. </w:t>
      </w:r>
    </w:p>
    <w:p w:rsidR="00A647E4" w:rsidRPr="000A1868" w:rsidRDefault="00A647E4" w:rsidP="00A647E4">
      <w:pPr>
        <w:ind w:firstLine="798"/>
        <w:jc w:val="both"/>
        <w:rPr>
          <w:rFonts w:ascii="Times New Roman" w:hAnsi="Times New Roman" w:cs="Times New Roman"/>
          <w:b/>
          <w:sz w:val="24"/>
          <w:szCs w:val="24"/>
        </w:rPr>
      </w:pPr>
    </w:p>
    <w:p w:rsidR="00A647E4" w:rsidRPr="000A1868" w:rsidRDefault="00A647E4" w:rsidP="00A647E4">
      <w:pPr>
        <w:ind w:firstLine="798"/>
        <w:jc w:val="both"/>
        <w:rPr>
          <w:rFonts w:ascii="Times New Roman" w:hAnsi="Times New Roman" w:cs="Times New Roman"/>
          <w:b/>
          <w:sz w:val="24"/>
          <w:szCs w:val="24"/>
        </w:rPr>
      </w:pPr>
      <w:r w:rsidRPr="000A1868">
        <w:rPr>
          <w:rFonts w:ascii="Times New Roman" w:hAnsi="Times New Roman" w:cs="Times New Roman"/>
          <w:b/>
          <w:sz w:val="24"/>
          <w:szCs w:val="24"/>
        </w:rPr>
        <w:t xml:space="preserve">Ответы </w:t>
      </w:r>
    </w:p>
    <w:p w:rsidR="00A647E4" w:rsidRPr="000A1868" w:rsidRDefault="00A647E4" w:rsidP="00A647E4">
      <w:pPr>
        <w:ind w:firstLine="798"/>
        <w:jc w:val="both"/>
        <w:rPr>
          <w:rFonts w:ascii="Times New Roman" w:hAnsi="Times New Roman" w:cs="Times New Roman"/>
          <w:sz w:val="24"/>
          <w:szCs w:val="24"/>
        </w:rPr>
      </w:pPr>
    </w:p>
    <w:tbl>
      <w:tblPr>
        <w:tblStyle w:val="ae"/>
        <w:tblW w:w="0" w:type="auto"/>
        <w:jc w:val="center"/>
        <w:tblInd w:w="-919" w:type="dxa"/>
        <w:tblLook w:val="01E0" w:firstRow="1" w:lastRow="1" w:firstColumn="1" w:lastColumn="1" w:noHBand="0" w:noVBand="0"/>
      </w:tblPr>
      <w:tblGrid>
        <w:gridCol w:w="2809"/>
        <w:gridCol w:w="766"/>
        <w:gridCol w:w="765"/>
        <w:gridCol w:w="765"/>
        <w:gridCol w:w="765"/>
        <w:gridCol w:w="765"/>
      </w:tblGrid>
      <w:tr w:rsidR="00A647E4" w:rsidRPr="000A1868" w:rsidTr="000A1868">
        <w:trPr>
          <w:jc w:val="center"/>
        </w:trPr>
        <w:tc>
          <w:tcPr>
            <w:tcW w:w="2809" w:type="dxa"/>
            <w:vAlign w:val="center"/>
          </w:tcPr>
          <w:p w:rsidR="00A647E4" w:rsidRPr="000A1868" w:rsidRDefault="00A647E4" w:rsidP="000A1868">
            <w:pPr>
              <w:jc w:val="both"/>
              <w:rPr>
                <w:rFonts w:ascii="Times New Roman" w:hAnsi="Times New Roman" w:cs="Times New Roman"/>
                <w:b/>
                <w:sz w:val="24"/>
                <w:szCs w:val="24"/>
              </w:rPr>
            </w:pPr>
            <w:r w:rsidRPr="000A1868">
              <w:rPr>
                <w:rFonts w:ascii="Times New Roman" w:hAnsi="Times New Roman" w:cs="Times New Roman"/>
                <w:b/>
                <w:sz w:val="24"/>
                <w:szCs w:val="24"/>
              </w:rPr>
              <w:t>Задание</w:t>
            </w:r>
          </w:p>
        </w:tc>
        <w:tc>
          <w:tcPr>
            <w:tcW w:w="766" w:type="dxa"/>
            <w:vAlign w:val="center"/>
          </w:tcPr>
          <w:p w:rsidR="00A647E4" w:rsidRPr="000A1868" w:rsidRDefault="00A647E4" w:rsidP="000A1868">
            <w:pPr>
              <w:jc w:val="center"/>
              <w:rPr>
                <w:rFonts w:ascii="Times New Roman" w:hAnsi="Times New Roman" w:cs="Times New Roman"/>
                <w:b/>
                <w:sz w:val="24"/>
                <w:szCs w:val="24"/>
              </w:rPr>
            </w:pPr>
            <w:r w:rsidRPr="000A1868">
              <w:rPr>
                <w:rFonts w:ascii="Times New Roman" w:hAnsi="Times New Roman" w:cs="Times New Roman"/>
                <w:b/>
                <w:sz w:val="24"/>
                <w:szCs w:val="24"/>
              </w:rPr>
              <w:t>1</w:t>
            </w:r>
          </w:p>
        </w:tc>
        <w:tc>
          <w:tcPr>
            <w:tcW w:w="765" w:type="dxa"/>
            <w:vAlign w:val="center"/>
          </w:tcPr>
          <w:p w:rsidR="00A647E4" w:rsidRPr="000A1868" w:rsidRDefault="00A647E4" w:rsidP="000A1868">
            <w:pPr>
              <w:jc w:val="center"/>
              <w:rPr>
                <w:rFonts w:ascii="Times New Roman" w:hAnsi="Times New Roman" w:cs="Times New Roman"/>
                <w:b/>
                <w:sz w:val="24"/>
                <w:szCs w:val="24"/>
              </w:rPr>
            </w:pPr>
            <w:r w:rsidRPr="000A1868">
              <w:rPr>
                <w:rFonts w:ascii="Times New Roman" w:hAnsi="Times New Roman" w:cs="Times New Roman"/>
                <w:b/>
                <w:sz w:val="24"/>
                <w:szCs w:val="24"/>
              </w:rPr>
              <w:t>2</w:t>
            </w:r>
          </w:p>
        </w:tc>
        <w:tc>
          <w:tcPr>
            <w:tcW w:w="765" w:type="dxa"/>
            <w:vAlign w:val="center"/>
          </w:tcPr>
          <w:p w:rsidR="00A647E4" w:rsidRPr="000A1868" w:rsidRDefault="00A647E4" w:rsidP="000A1868">
            <w:pPr>
              <w:jc w:val="center"/>
              <w:rPr>
                <w:rFonts w:ascii="Times New Roman" w:hAnsi="Times New Roman" w:cs="Times New Roman"/>
                <w:b/>
                <w:sz w:val="24"/>
                <w:szCs w:val="24"/>
              </w:rPr>
            </w:pPr>
            <w:r w:rsidRPr="000A1868">
              <w:rPr>
                <w:rFonts w:ascii="Times New Roman" w:hAnsi="Times New Roman" w:cs="Times New Roman"/>
                <w:b/>
                <w:sz w:val="24"/>
                <w:szCs w:val="24"/>
              </w:rPr>
              <w:t>3</w:t>
            </w:r>
          </w:p>
        </w:tc>
        <w:tc>
          <w:tcPr>
            <w:tcW w:w="765" w:type="dxa"/>
            <w:vAlign w:val="center"/>
          </w:tcPr>
          <w:p w:rsidR="00A647E4" w:rsidRPr="000A1868" w:rsidRDefault="00A647E4" w:rsidP="000A1868">
            <w:pPr>
              <w:jc w:val="center"/>
              <w:rPr>
                <w:rFonts w:ascii="Times New Roman" w:hAnsi="Times New Roman" w:cs="Times New Roman"/>
                <w:b/>
                <w:sz w:val="24"/>
                <w:szCs w:val="24"/>
              </w:rPr>
            </w:pPr>
            <w:r w:rsidRPr="000A1868">
              <w:rPr>
                <w:rFonts w:ascii="Times New Roman" w:hAnsi="Times New Roman" w:cs="Times New Roman"/>
                <w:b/>
                <w:sz w:val="24"/>
                <w:szCs w:val="24"/>
              </w:rPr>
              <w:t>4</w:t>
            </w:r>
          </w:p>
        </w:tc>
        <w:tc>
          <w:tcPr>
            <w:tcW w:w="765" w:type="dxa"/>
            <w:vAlign w:val="center"/>
          </w:tcPr>
          <w:p w:rsidR="00A647E4" w:rsidRPr="000A1868" w:rsidRDefault="00A647E4" w:rsidP="000A1868">
            <w:pPr>
              <w:jc w:val="center"/>
              <w:rPr>
                <w:rFonts w:ascii="Times New Roman" w:hAnsi="Times New Roman" w:cs="Times New Roman"/>
                <w:b/>
                <w:sz w:val="24"/>
                <w:szCs w:val="24"/>
              </w:rPr>
            </w:pPr>
            <w:r w:rsidRPr="000A1868">
              <w:rPr>
                <w:rFonts w:ascii="Times New Roman" w:hAnsi="Times New Roman" w:cs="Times New Roman"/>
                <w:b/>
                <w:sz w:val="24"/>
                <w:szCs w:val="24"/>
              </w:rPr>
              <w:t>5</w:t>
            </w:r>
          </w:p>
        </w:tc>
      </w:tr>
      <w:tr w:rsidR="00A647E4" w:rsidRPr="000A1868" w:rsidTr="000A1868">
        <w:trPr>
          <w:jc w:val="center"/>
        </w:trPr>
        <w:tc>
          <w:tcPr>
            <w:tcW w:w="2809" w:type="dxa"/>
            <w:vAlign w:val="center"/>
          </w:tcPr>
          <w:p w:rsidR="00A647E4" w:rsidRPr="000A1868" w:rsidRDefault="00A647E4" w:rsidP="000A1868">
            <w:pPr>
              <w:jc w:val="both"/>
              <w:rPr>
                <w:rFonts w:ascii="Times New Roman" w:hAnsi="Times New Roman" w:cs="Times New Roman"/>
                <w:b/>
                <w:sz w:val="24"/>
                <w:szCs w:val="24"/>
              </w:rPr>
            </w:pPr>
            <w:r w:rsidRPr="000A1868">
              <w:rPr>
                <w:rFonts w:ascii="Times New Roman" w:hAnsi="Times New Roman" w:cs="Times New Roman"/>
                <w:b/>
                <w:sz w:val="24"/>
                <w:szCs w:val="24"/>
              </w:rPr>
              <w:t>Правильный ответ</w:t>
            </w:r>
          </w:p>
        </w:tc>
        <w:tc>
          <w:tcPr>
            <w:tcW w:w="766" w:type="dxa"/>
            <w:vAlign w:val="center"/>
          </w:tcPr>
          <w:p w:rsidR="00A647E4" w:rsidRPr="000A1868" w:rsidRDefault="00A647E4" w:rsidP="000A1868">
            <w:pPr>
              <w:jc w:val="center"/>
              <w:rPr>
                <w:rFonts w:ascii="Times New Roman" w:hAnsi="Times New Roman" w:cs="Times New Roman"/>
                <w:b/>
                <w:sz w:val="24"/>
                <w:szCs w:val="24"/>
              </w:rPr>
            </w:pPr>
            <w:r w:rsidRPr="000A1868">
              <w:rPr>
                <w:rFonts w:ascii="Times New Roman" w:hAnsi="Times New Roman" w:cs="Times New Roman"/>
                <w:b/>
                <w:sz w:val="24"/>
                <w:szCs w:val="24"/>
              </w:rPr>
              <w:t xml:space="preserve">в </w:t>
            </w:r>
          </w:p>
        </w:tc>
        <w:tc>
          <w:tcPr>
            <w:tcW w:w="765" w:type="dxa"/>
            <w:vAlign w:val="center"/>
          </w:tcPr>
          <w:p w:rsidR="00A647E4" w:rsidRPr="000A1868" w:rsidRDefault="00A647E4" w:rsidP="000A1868">
            <w:pPr>
              <w:jc w:val="center"/>
              <w:rPr>
                <w:rFonts w:ascii="Times New Roman" w:hAnsi="Times New Roman" w:cs="Times New Roman"/>
                <w:b/>
                <w:sz w:val="24"/>
                <w:szCs w:val="24"/>
              </w:rPr>
            </w:pPr>
            <w:r w:rsidRPr="000A1868">
              <w:rPr>
                <w:rFonts w:ascii="Times New Roman" w:hAnsi="Times New Roman" w:cs="Times New Roman"/>
                <w:b/>
                <w:sz w:val="24"/>
                <w:szCs w:val="24"/>
              </w:rPr>
              <w:t xml:space="preserve">3в </w:t>
            </w:r>
          </w:p>
        </w:tc>
        <w:tc>
          <w:tcPr>
            <w:tcW w:w="765" w:type="dxa"/>
            <w:vAlign w:val="center"/>
          </w:tcPr>
          <w:p w:rsidR="00A647E4" w:rsidRPr="000A1868" w:rsidRDefault="00A647E4" w:rsidP="000A1868">
            <w:pPr>
              <w:jc w:val="center"/>
              <w:rPr>
                <w:rFonts w:ascii="Times New Roman" w:hAnsi="Times New Roman" w:cs="Times New Roman"/>
                <w:b/>
                <w:sz w:val="24"/>
                <w:szCs w:val="24"/>
              </w:rPr>
            </w:pPr>
            <w:r w:rsidRPr="000A1868">
              <w:rPr>
                <w:rFonts w:ascii="Times New Roman" w:hAnsi="Times New Roman" w:cs="Times New Roman"/>
                <w:b/>
                <w:sz w:val="24"/>
                <w:szCs w:val="24"/>
              </w:rPr>
              <w:t>б</w:t>
            </w:r>
          </w:p>
        </w:tc>
        <w:tc>
          <w:tcPr>
            <w:tcW w:w="765" w:type="dxa"/>
            <w:vAlign w:val="center"/>
          </w:tcPr>
          <w:p w:rsidR="00A647E4" w:rsidRPr="000A1868" w:rsidRDefault="00A647E4" w:rsidP="000A1868">
            <w:pPr>
              <w:jc w:val="center"/>
              <w:rPr>
                <w:rFonts w:ascii="Times New Roman" w:hAnsi="Times New Roman" w:cs="Times New Roman"/>
                <w:b/>
                <w:sz w:val="24"/>
                <w:szCs w:val="24"/>
              </w:rPr>
            </w:pPr>
            <w:proofErr w:type="gramStart"/>
            <w:r w:rsidRPr="000A1868">
              <w:rPr>
                <w:rFonts w:ascii="Times New Roman" w:hAnsi="Times New Roman" w:cs="Times New Roman"/>
                <w:b/>
                <w:sz w:val="24"/>
                <w:szCs w:val="24"/>
              </w:rPr>
              <w:t>б</w:t>
            </w:r>
            <w:proofErr w:type="gramEnd"/>
            <w:r w:rsidRPr="000A1868">
              <w:rPr>
                <w:rFonts w:ascii="Times New Roman" w:hAnsi="Times New Roman" w:cs="Times New Roman"/>
                <w:b/>
                <w:sz w:val="24"/>
                <w:szCs w:val="24"/>
              </w:rPr>
              <w:t xml:space="preserve"> </w:t>
            </w:r>
          </w:p>
        </w:tc>
        <w:tc>
          <w:tcPr>
            <w:tcW w:w="765" w:type="dxa"/>
            <w:vAlign w:val="center"/>
          </w:tcPr>
          <w:p w:rsidR="00A647E4" w:rsidRPr="000A1868" w:rsidRDefault="00A647E4" w:rsidP="000A1868">
            <w:pPr>
              <w:jc w:val="center"/>
              <w:rPr>
                <w:rFonts w:ascii="Times New Roman" w:hAnsi="Times New Roman" w:cs="Times New Roman"/>
                <w:b/>
                <w:sz w:val="24"/>
                <w:szCs w:val="24"/>
              </w:rPr>
            </w:pPr>
            <w:r w:rsidRPr="000A1868">
              <w:rPr>
                <w:rFonts w:ascii="Times New Roman" w:hAnsi="Times New Roman" w:cs="Times New Roman"/>
                <w:b/>
                <w:sz w:val="24"/>
                <w:szCs w:val="24"/>
              </w:rPr>
              <w:t xml:space="preserve">в </w:t>
            </w:r>
          </w:p>
        </w:tc>
      </w:tr>
      <w:tr w:rsidR="00A445C6" w:rsidRPr="000A1868" w:rsidTr="000A1868">
        <w:trPr>
          <w:jc w:val="center"/>
        </w:trPr>
        <w:tc>
          <w:tcPr>
            <w:tcW w:w="2809" w:type="dxa"/>
            <w:vAlign w:val="center"/>
          </w:tcPr>
          <w:p w:rsidR="00A445C6" w:rsidRPr="000A1868" w:rsidRDefault="00A445C6" w:rsidP="000A1868">
            <w:pPr>
              <w:jc w:val="both"/>
              <w:rPr>
                <w:rFonts w:ascii="Times New Roman" w:hAnsi="Times New Roman" w:cs="Times New Roman"/>
                <w:b/>
                <w:sz w:val="24"/>
                <w:szCs w:val="24"/>
              </w:rPr>
            </w:pPr>
          </w:p>
        </w:tc>
        <w:tc>
          <w:tcPr>
            <w:tcW w:w="766" w:type="dxa"/>
            <w:vAlign w:val="center"/>
          </w:tcPr>
          <w:p w:rsidR="00A445C6" w:rsidRPr="000A1868" w:rsidRDefault="00A445C6" w:rsidP="000A1868">
            <w:pPr>
              <w:jc w:val="center"/>
              <w:rPr>
                <w:rFonts w:ascii="Times New Roman" w:hAnsi="Times New Roman" w:cs="Times New Roman"/>
                <w:b/>
                <w:sz w:val="24"/>
                <w:szCs w:val="24"/>
              </w:rPr>
            </w:pPr>
          </w:p>
        </w:tc>
        <w:tc>
          <w:tcPr>
            <w:tcW w:w="765" w:type="dxa"/>
            <w:vAlign w:val="center"/>
          </w:tcPr>
          <w:p w:rsidR="00A445C6" w:rsidRPr="000A1868" w:rsidRDefault="00A445C6" w:rsidP="000A1868">
            <w:pPr>
              <w:jc w:val="center"/>
              <w:rPr>
                <w:rFonts w:ascii="Times New Roman" w:hAnsi="Times New Roman" w:cs="Times New Roman"/>
                <w:b/>
                <w:sz w:val="24"/>
                <w:szCs w:val="24"/>
              </w:rPr>
            </w:pPr>
          </w:p>
        </w:tc>
        <w:tc>
          <w:tcPr>
            <w:tcW w:w="765" w:type="dxa"/>
            <w:vAlign w:val="center"/>
          </w:tcPr>
          <w:p w:rsidR="00A445C6" w:rsidRPr="000A1868" w:rsidRDefault="00A445C6" w:rsidP="000A1868">
            <w:pPr>
              <w:jc w:val="center"/>
              <w:rPr>
                <w:rFonts w:ascii="Times New Roman" w:hAnsi="Times New Roman" w:cs="Times New Roman"/>
                <w:b/>
                <w:sz w:val="24"/>
                <w:szCs w:val="24"/>
              </w:rPr>
            </w:pPr>
          </w:p>
        </w:tc>
        <w:tc>
          <w:tcPr>
            <w:tcW w:w="765" w:type="dxa"/>
            <w:vAlign w:val="center"/>
          </w:tcPr>
          <w:p w:rsidR="00A445C6" w:rsidRPr="000A1868" w:rsidRDefault="00A445C6" w:rsidP="000A1868">
            <w:pPr>
              <w:jc w:val="center"/>
              <w:rPr>
                <w:rFonts w:ascii="Times New Roman" w:hAnsi="Times New Roman" w:cs="Times New Roman"/>
                <w:b/>
                <w:sz w:val="24"/>
                <w:szCs w:val="24"/>
              </w:rPr>
            </w:pPr>
          </w:p>
        </w:tc>
        <w:tc>
          <w:tcPr>
            <w:tcW w:w="765" w:type="dxa"/>
            <w:vAlign w:val="center"/>
          </w:tcPr>
          <w:p w:rsidR="00A445C6" w:rsidRPr="000A1868" w:rsidRDefault="00A445C6" w:rsidP="000A1868">
            <w:pPr>
              <w:jc w:val="center"/>
              <w:rPr>
                <w:rFonts w:ascii="Times New Roman" w:hAnsi="Times New Roman" w:cs="Times New Roman"/>
                <w:b/>
                <w:sz w:val="24"/>
                <w:szCs w:val="24"/>
              </w:rPr>
            </w:pPr>
          </w:p>
        </w:tc>
      </w:tr>
    </w:tbl>
    <w:p w:rsidR="00A647E4" w:rsidRPr="000A1868" w:rsidRDefault="00A647E4" w:rsidP="00A647E4">
      <w:pPr>
        <w:ind w:firstLine="798"/>
        <w:jc w:val="both"/>
        <w:rPr>
          <w:rFonts w:ascii="Times New Roman" w:hAnsi="Times New Roman" w:cs="Times New Roman"/>
          <w:sz w:val="24"/>
          <w:szCs w:val="24"/>
        </w:rPr>
      </w:pPr>
    </w:p>
    <w:p w:rsidR="00A445C6" w:rsidRPr="000A1868" w:rsidRDefault="00A445C6" w:rsidP="00A647E4">
      <w:pPr>
        <w:ind w:firstLine="798"/>
        <w:jc w:val="both"/>
        <w:rPr>
          <w:rFonts w:ascii="Times New Roman" w:hAnsi="Times New Roman" w:cs="Times New Roman"/>
          <w:sz w:val="24"/>
          <w:szCs w:val="24"/>
        </w:rPr>
      </w:pPr>
    </w:p>
    <w:p w:rsidR="00A445C6" w:rsidRPr="000A1868" w:rsidRDefault="00A445C6" w:rsidP="00A445C6">
      <w:pPr>
        <w:ind w:firstLine="540"/>
        <w:jc w:val="center"/>
        <w:rPr>
          <w:rFonts w:ascii="Times New Roman" w:hAnsi="Times New Roman" w:cs="Times New Roman"/>
          <w:b/>
          <w:sz w:val="24"/>
          <w:szCs w:val="24"/>
        </w:rPr>
      </w:pPr>
      <w:r w:rsidRPr="000A1868">
        <w:rPr>
          <w:rFonts w:ascii="Times New Roman" w:hAnsi="Times New Roman" w:cs="Times New Roman"/>
          <w:b/>
          <w:sz w:val="24"/>
          <w:szCs w:val="24"/>
        </w:rPr>
        <w:t xml:space="preserve">Тема: «Обеспечение личной безопасности в </w:t>
      </w:r>
      <w:proofErr w:type="gramStart"/>
      <w:r w:rsidRPr="000A1868">
        <w:rPr>
          <w:rFonts w:ascii="Times New Roman" w:hAnsi="Times New Roman" w:cs="Times New Roman"/>
          <w:b/>
          <w:sz w:val="24"/>
          <w:szCs w:val="24"/>
        </w:rPr>
        <w:t>криминогенных ситуациях</w:t>
      </w:r>
      <w:proofErr w:type="gramEnd"/>
      <w:r w:rsidRPr="000A1868">
        <w:rPr>
          <w:rFonts w:ascii="Times New Roman" w:hAnsi="Times New Roman" w:cs="Times New Roman"/>
          <w:b/>
          <w:sz w:val="24"/>
          <w:szCs w:val="24"/>
        </w:rPr>
        <w:t xml:space="preserve"> и при угрозе террористического акта».</w:t>
      </w:r>
    </w:p>
    <w:p w:rsidR="00A445C6" w:rsidRPr="000A1868" w:rsidRDefault="00A445C6" w:rsidP="000A1868">
      <w:pPr>
        <w:rPr>
          <w:rFonts w:ascii="Times New Roman" w:hAnsi="Times New Roman" w:cs="Times New Roman"/>
          <w:sz w:val="24"/>
          <w:szCs w:val="24"/>
        </w:rPr>
      </w:pPr>
      <w:r w:rsidRPr="000A1868">
        <w:rPr>
          <w:rFonts w:ascii="Times New Roman" w:hAnsi="Times New Roman" w:cs="Times New Roman"/>
          <w:b/>
          <w:sz w:val="24"/>
          <w:szCs w:val="24"/>
        </w:rPr>
        <w:t xml:space="preserve">                                                        </w:t>
      </w:r>
    </w:p>
    <w:p w:rsidR="00A445C6" w:rsidRPr="000A1868" w:rsidRDefault="00A445C6" w:rsidP="00A445C6">
      <w:pPr>
        <w:ind w:left="798"/>
        <w:jc w:val="both"/>
        <w:rPr>
          <w:rFonts w:ascii="Times New Roman" w:hAnsi="Times New Roman" w:cs="Times New Roman"/>
          <w:b/>
          <w:sz w:val="24"/>
          <w:szCs w:val="24"/>
        </w:rPr>
      </w:pPr>
      <w:r w:rsidRPr="000A1868">
        <w:rPr>
          <w:rFonts w:ascii="Times New Roman" w:hAnsi="Times New Roman" w:cs="Times New Roman"/>
          <w:b/>
          <w:sz w:val="24"/>
          <w:szCs w:val="24"/>
        </w:rPr>
        <w:t xml:space="preserve">1.Вы возвращаетесь домой после занятий в спортивной школе (или в какой-либо секции). От остановки до дома два квартала. Для обеспечения личной безопасности вы: </w:t>
      </w:r>
    </w:p>
    <w:p w:rsidR="00A445C6" w:rsidRPr="000A1868" w:rsidRDefault="00A445C6" w:rsidP="00475489">
      <w:pPr>
        <w:numPr>
          <w:ilvl w:val="0"/>
          <w:numId w:val="25"/>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станете держаться середины тротуара, подальше от кустов и живых изгородей; </w:t>
      </w:r>
    </w:p>
    <w:p w:rsidR="00A445C6" w:rsidRPr="000A1868" w:rsidRDefault="00A445C6" w:rsidP="00475489">
      <w:pPr>
        <w:numPr>
          <w:ilvl w:val="0"/>
          <w:numId w:val="25"/>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будете идти посередине дороги; </w:t>
      </w:r>
    </w:p>
    <w:p w:rsidR="00A445C6" w:rsidRPr="000A1868" w:rsidRDefault="00A445C6" w:rsidP="00475489">
      <w:pPr>
        <w:numPr>
          <w:ilvl w:val="0"/>
          <w:numId w:val="25"/>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будете внимательны при подходе к подворотням и появлении незнакомых мужчин или шумных компаний; </w:t>
      </w:r>
    </w:p>
    <w:p w:rsidR="00A445C6" w:rsidRPr="000A1868" w:rsidRDefault="00A445C6" w:rsidP="00475489">
      <w:pPr>
        <w:numPr>
          <w:ilvl w:val="0"/>
          <w:numId w:val="25"/>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при подходе к дому будете держать ключи в руке. </w:t>
      </w:r>
    </w:p>
    <w:p w:rsidR="00A445C6" w:rsidRPr="000A1868" w:rsidRDefault="00A445C6" w:rsidP="00A445C6">
      <w:pPr>
        <w:ind w:left="1620"/>
        <w:jc w:val="both"/>
        <w:rPr>
          <w:rFonts w:ascii="Times New Roman" w:hAnsi="Times New Roman" w:cs="Times New Roman"/>
          <w:b/>
          <w:sz w:val="24"/>
          <w:szCs w:val="24"/>
        </w:rPr>
      </w:pPr>
      <w:r w:rsidRPr="000A1868">
        <w:rPr>
          <w:rFonts w:ascii="Times New Roman" w:hAnsi="Times New Roman" w:cs="Times New Roman"/>
          <w:b/>
          <w:sz w:val="24"/>
          <w:szCs w:val="24"/>
        </w:rPr>
        <w:t xml:space="preserve">2.Вы находитесь дома, делаете домашнее задание. В квартиру позвонили и на ваш вопрос: «Кто?» - ответили: «Сантехник, необходимо перекрыть </w:t>
      </w:r>
      <w:r w:rsidRPr="000A1868">
        <w:rPr>
          <w:rFonts w:ascii="Times New Roman" w:hAnsi="Times New Roman" w:cs="Times New Roman"/>
          <w:b/>
          <w:sz w:val="24"/>
          <w:szCs w:val="24"/>
        </w:rPr>
        <w:lastRenderedPageBreak/>
        <w:t xml:space="preserve">горячую воду, иначе зальёт весь дом, а кран в вашей квартире». Ваши действия? </w:t>
      </w:r>
    </w:p>
    <w:p w:rsidR="00A445C6" w:rsidRPr="000A1868" w:rsidRDefault="00A445C6" w:rsidP="00475489">
      <w:pPr>
        <w:numPr>
          <w:ilvl w:val="0"/>
          <w:numId w:val="26"/>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Открою дверь и впущу сантехника. </w:t>
      </w:r>
    </w:p>
    <w:p w:rsidR="00A445C6" w:rsidRPr="000A1868" w:rsidRDefault="00A445C6" w:rsidP="00475489">
      <w:pPr>
        <w:numPr>
          <w:ilvl w:val="0"/>
          <w:numId w:val="26"/>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Не стану открывать дверь и позвоню в ЖЭК. </w:t>
      </w:r>
    </w:p>
    <w:p w:rsidR="00A445C6" w:rsidRPr="000A1868" w:rsidRDefault="00A445C6" w:rsidP="00475489">
      <w:pPr>
        <w:numPr>
          <w:ilvl w:val="0"/>
          <w:numId w:val="26"/>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Попрошу сантехника зайти с кем-нибудь из взрослых соседей, которых я знаю. </w:t>
      </w:r>
    </w:p>
    <w:p w:rsidR="00A445C6" w:rsidRPr="000A1868" w:rsidRDefault="00A445C6" w:rsidP="00475489">
      <w:pPr>
        <w:numPr>
          <w:ilvl w:val="0"/>
          <w:numId w:val="26"/>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Предложу сантехнику прийти с полицейским. </w:t>
      </w:r>
    </w:p>
    <w:p w:rsidR="00A445C6" w:rsidRPr="000A1868" w:rsidRDefault="00A445C6" w:rsidP="00A445C6">
      <w:pPr>
        <w:ind w:left="1620"/>
        <w:jc w:val="both"/>
        <w:rPr>
          <w:rFonts w:ascii="Times New Roman" w:hAnsi="Times New Roman" w:cs="Times New Roman"/>
          <w:b/>
          <w:sz w:val="24"/>
          <w:szCs w:val="24"/>
        </w:rPr>
      </w:pPr>
      <w:r w:rsidRPr="000A1868">
        <w:rPr>
          <w:rFonts w:ascii="Times New Roman" w:hAnsi="Times New Roman" w:cs="Times New Roman"/>
          <w:b/>
          <w:sz w:val="24"/>
          <w:szCs w:val="24"/>
        </w:rPr>
        <w:t xml:space="preserve">3.Вы находитесь дома. Внезапно в вашу квартиру пытаются проникнуть злоумышленники. Что вы сделаете в первую очередь? </w:t>
      </w:r>
    </w:p>
    <w:p w:rsidR="00A445C6" w:rsidRPr="000A1868" w:rsidRDefault="00A445C6" w:rsidP="00475489">
      <w:pPr>
        <w:numPr>
          <w:ilvl w:val="0"/>
          <w:numId w:val="27"/>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Буду шуметь, чтобы привлечь внимание. </w:t>
      </w:r>
    </w:p>
    <w:p w:rsidR="00A445C6" w:rsidRPr="000A1868" w:rsidRDefault="00A445C6" w:rsidP="00475489">
      <w:pPr>
        <w:numPr>
          <w:ilvl w:val="0"/>
          <w:numId w:val="27"/>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Срочно сообщу в полицию и родителям по телефону. </w:t>
      </w:r>
    </w:p>
    <w:p w:rsidR="00A445C6" w:rsidRPr="000A1868" w:rsidRDefault="00A445C6" w:rsidP="00475489">
      <w:pPr>
        <w:numPr>
          <w:ilvl w:val="0"/>
          <w:numId w:val="27"/>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Буду вести себя тихо. </w:t>
      </w:r>
    </w:p>
    <w:p w:rsidR="00A445C6" w:rsidRPr="000A1868" w:rsidRDefault="00A445C6" w:rsidP="00475489">
      <w:pPr>
        <w:numPr>
          <w:ilvl w:val="0"/>
          <w:numId w:val="27"/>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Вступлю в единоборство со злоумышленниками. </w:t>
      </w:r>
    </w:p>
    <w:p w:rsidR="00A445C6" w:rsidRPr="000A1868" w:rsidRDefault="00A445C6" w:rsidP="00A445C6">
      <w:pPr>
        <w:ind w:left="1620"/>
        <w:jc w:val="both"/>
        <w:rPr>
          <w:rFonts w:ascii="Times New Roman" w:hAnsi="Times New Roman" w:cs="Times New Roman"/>
          <w:b/>
          <w:sz w:val="24"/>
          <w:szCs w:val="24"/>
        </w:rPr>
      </w:pPr>
      <w:r w:rsidRPr="000A1868">
        <w:rPr>
          <w:rFonts w:ascii="Times New Roman" w:hAnsi="Times New Roman" w:cs="Times New Roman"/>
          <w:b/>
          <w:sz w:val="24"/>
          <w:szCs w:val="24"/>
        </w:rPr>
        <w:t xml:space="preserve">4.Вы пришли домой и заметили, что в квартире кто-то побывал (распахнута входная дверь, выбито окно и т. п.). Как вы поступите? </w:t>
      </w:r>
    </w:p>
    <w:p w:rsidR="00A445C6" w:rsidRPr="000A1868" w:rsidRDefault="00A445C6" w:rsidP="00475489">
      <w:pPr>
        <w:numPr>
          <w:ilvl w:val="0"/>
          <w:numId w:val="28"/>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Войду в квартиру и буду смотреть телевизор. </w:t>
      </w:r>
    </w:p>
    <w:p w:rsidR="00A445C6" w:rsidRPr="000A1868" w:rsidRDefault="00A445C6" w:rsidP="00475489">
      <w:pPr>
        <w:numPr>
          <w:ilvl w:val="0"/>
          <w:numId w:val="28"/>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Войду в квартиру, осмотрю её и установлю, какие вещи исчезли, о чём сообщу в полицию. </w:t>
      </w:r>
    </w:p>
    <w:p w:rsidR="00A445C6" w:rsidRPr="000A1868" w:rsidRDefault="00A445C6" w:rsidP="00475489">
      <w:pPr>
        <w:numPr>
          <w:ilvl w:val="0"/>
          <w:numId w:val="28"/>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Не буду входить в квартиру, а вызову полицию по телефону от соседей или по сотовому телефону. </w:t>
      </w:r>
    </w:p>
    <w:p w:rsidR="00A445C6" w:rsidRPr="000A1868" w:rsidRDefault="00A445C6" w:rsidP="00475489">
      <w:pPr>
        <w:numPr>
          <w:ilvl w:val="0"/>
          <w:numId w:val="28"/>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Войду в квартиру и сразу позвоню в полицию по телефону «02». </w:t>
      </w:r>
    </w:p>
    <w:p w:rsidR="00A445C6" w:rsidRPr="000A1868" w:rsidRDefault="00A445C6" w:rsidP="00A445C6">
      <w:pPr>
        <w:ind w:left="1620"/>
        <w:jc w:val="both"/>
        <w:rPr>
          <w:rFonts w:ascii="Times New Roman" w:hAnsi="Times New Roman" w:cs="Times New Roman"/>
          <w:b/>
          <w:sz w:val="24"/>
          <w:szCs w:val="24"/>
        </w:rPr>
      </w:pPr>
      <w:r w:rsidRPr="000A1868">
        <w:rPr>
          <w:rFonts w:ascii="Times New Roman" w:hAnsi="Times New Roman" w:cs="Times New Roman"/>
          <w:b/>
          <w:sz w:val="24"/>
          <w:szCs w:val="24"/>
        </w:rPr>
        <w:t xml:space="preserve">5.Вас остановил преступник и, угрожая ножом, потребовал деньги. Ваши действия? </w:t>
      </w:r>
    </w:p>
    <w:p w:rsidR="00A445C6" w:rsidRPr="000A1868" w:rsidRDefault="00A445C6" w:rsidP="00475489">
      <w:pPr>
        <w:numPr>
          <w:ilvl w:val="0"/>
          <w:numId w:val="29"/>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Не буду сопротивляться, чтобы уменьшить физическое насилие по отношению к себе. </w:t>
      </w:r>
    </w:p>
    <w:p w:rsidR="00A445C6" w:rsidRPr="000A1868" w:rsidRDefault="00A445C6" w:rsidP="00475489">
      <w:pPr>
        <w:numPr>
          <w:ilvl w:val="0"/>
          <w:numId w:val="29"/>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Сразу же попытаюсь убежать, а вдруг получится. </w:t>
      </w:r>
    </w:p>
    <w:p w:rsidR="00A445C6" w:rsidRPr="000A1868" w:rsidRDefault="00A445C6" w:rsidP="00475489">
      <w:pPr>
        <w:numPr>
          <w:ilvl w:val="0"/>
          <w:numId w:val="29"/>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Прежде взвешу свои реальные силы и возможные последствия. </w:t>
      </w:r>
    </w:p>
    <w:p w:rsidR="00A445C6" w:rsidRPr="000A1868" w:rsidRDefault="00A445C6" w:rsidP="00475489">
      <w:pPr>
        <w:numPr>
          <w:ilvl w:val="0"/>
          <w:numId w:val="29"/>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Не раздумывая, вступлю в схватку. </w:t>
      </w:r>
    </w:p>
    <w:p w:rsidR="00A445C6" w:rsidRPr="000A1868" w:rsidRDefault="00A445C6" w:rsidP="00A445C6">
      <w:pPr>
        <w:jc w:val="both"/>
        <w:rPr>
          <w:rFonts w:ascii="Times New Roman" w:hAnsi="Times New Roman" w:cs="Times New Roman"/>
          <w:b/>
          <w:sz w:val="24"/>
          <w:szCs w:val="24"/>
        </w:rPr>
      </w:pPr>
      <w:r w:rsidRPr="000A1868">
        <w:rPr>
          <w:rFonts w:ascii="Times New Roman" w:hAnsi="Times New Roman" w:cs="Times New Roman"/>
          <w:b/>
          <w:sz w:val="24"/>
          <w:szCs w:val="24"/>
        </w:rPr>
        <w:t xml:space="preserve">Ответы </w:t>
      </w:r>
    </w:p>
    <w:tbl>
      <w:tblPr>
        <w:tblStyle w:val="ae"/>
        <w:tblW w:w="0" w:type="auto"/>
        <w:jc w:val="center"/>
        <w:tblInd w:w="-919" w:type="dxa"/>
        <w:tblLook w:val="01E0" w:firstRow="1" w:lastRow="1" w:firstColumn="1" w:lastColumn="1" w:noHBand="0" w:noVBand="0"/>
      </w:tblPr>
      <w:tblGrid>
        <w:gridCol w:w="2809"/>
        <w:gridCol w:w="766"/>
        <w:gridCol w:w="765"/>
        <w:gridCol w:w="765"/>
        <w:gridCol w:w="765"/>
        <w:gridCol w:w="765"/>
      </w:tblGrid>
      <w:tr w:rsidR="00A445C6" w:rsidRPr="000A1868" w:rsidTr="000A1868">
        <w:trPr>
          <w:jc w:val="center"/>
        </w:trPr>
        <w:tc>
          <w:tcPr>
            <w:tcW w:w="2809" w:type="dxa"/>
            <w:vAlign w:val="center"/>
          </w:tcPr>
          <w:p w:rsidR="00A445C6" w:rsidRPr="000A1868" w:rsidRDefault="00A445C6" w:rsidP="000A1868">
            <w:pPr>
              <w:jc w:val="both"/>
              <w:rPr>
                <w:rFonts w:ascii="Times New Roman" w:hAnsi="Times New Roman" w:cs="Times New Roman"/>
                <w:b/>
                <w:sz w:val="24"/>
                <w:szCs w:val="24"/>
              </w:rPr>
            </w:pPr>
            <w:r w:rsidRPr="000A1868">
              <w:rPr>
                <w:rFonts w:ascii="Times New Roman" w:hAnsi="Times New Roman" w:cs="Times New Roman"/>
                <w:b/>
                <w:sz w:val="24"/>
                <w:szCs w:val="24"/>
              </w:rPr>
              <w:t>Задание</w:t>
            </w:r>
          </w:p>
        </w:tc>
        <w:tc>
          <w:tcPr>
            <w:tcW w:w="766" w:type="dxa"/>
            <w:vAlign w:val="center"/>
          </w:tcPr>
          <w:p w:rsidR="00A445C6" w:rsidRPr="000A1868" w:rsidRDefault="00A445C6" w:rsidP="000A1868">
            <w:pPr>
              <w:jc w:val="center"/>
              <w:rPr>
                <w:rFonts w:ascii="Times New Roman" w:hAnsi="Times New Roman" w:cs="Times New Roman"/>
                <w:b/>
                <w:sz w:val="24"/>
                <w:szCs w:val="24"/>
              </w:rPr>
            </w:pPr>
            <w:r w:rsidRPr="000A1868">
              <w:rPr>
                <w:rFonts w:ascii="Times New Roman" w:hAnsi="Times New Roman" w:cs="Times New Roman"/>
                <w:b/>
                <w:sz w:val="24"/>
                <w:szCs w:val="24"/>
              </w:rPr>
              <w:t>1</w:t>
            </w:r>
          </w:p>
        </w:tc>
        <w:tc>
          <w:tcPr>
            <w:tcW w:w="765" w:type="dxa"/>
            <w:vAlign w:val="center"/>
          </w:tcPr>
          <w:p w:rsidR="00A445C6" w:rsidRPr="000A1868" w:rsidRDefault="00A445C6" w:rsidP="000A1868">
            <w:pPr>
              <w:jc w:val="center"/>
              <w:rPr>
                <w:rFonts w:ascii="Times New Roman" w:hAnsi="Times New Roman" w:cs="Times New Roman"/>
                <w:b/>
                <w:sz w:val="24"/>
                <w:szCs w:val="24"/>
              </w:rPr>
            </w:pPr>
            <w:r w:rsidRPr="000A1868">
              <w:rPr>
                <w:rFonts w:ascii="Times New Roman" w:hAnsi="Times New Roman" w:cs="Times New Roman"/>
                <w:b/>
                <w:sz w:val="24"/>
                <w:szCs w:val="24"/>
              </w:rPr>
              <w:t>2</w:t>
            </w:r>
          </w:p>
        </w:tc>
        <w:tc>
          <w:tcPr>
            <w:tcW w:w="765" w:type="dxa"/>
            <w:vAlign w:val="center"/>
          </w:tcPr>
          <w:p w:rsidR="00A445C6" w:rsidRPr="000A1868" w:rsidRDefault="00A445C6" w:rsidP="000A1868">
            <w:pPr>
              <w:jc w:val="center"/>
              <w:rPr>
                <w:rFonts w:ascii="Times New Roman" w:hAnsi="Times New Roman" w:cs="Times New Roman"/>
                <w:b/>
                <w:sz w:val="24"/>
                <w:szCs w:val="24"/>
              </w:rPr>
            </w:pPr>
            <w:r w:rsidRPr="000A1868">
              <w:rPr>
                <w:rFonts w:ascii="Times New Roman" w:hAnsi="Times New Roman" w:cs="Times New Roman"/>
                <w:b/>
                <w:sz w:val="24"/>
                <w:szCs w:val="24"/>
              </w:rPr>
              <w:t>3</w:t>
            </w:r>
          </w:p>
        </w:tc>
        <w:tc>
          <w:tcPr>
            <w:tcW w:w="765" w:type="dxa"/>
            <w:vAlign w:val="center"/>
          </w:tcPr>
          <w:p w:rsidR="00A445C6" w:rsidRPr="000A1868" w:rsidRDefault="00A445C6" w:rsidP="000A1868">
            <w:pPr>
              <w:jc w:val="center"/>
              <w:rPr>
                <w:rFonts w:ascii="Times New Roman" w:hAnsi="Times New Roman" w:cs="Times New Roman"/>
                <w:b/>
                <w:sz w:val="24"/>
                <w:szCs w:val="24"/>
              </w:rPr>
            </w:pPr>
            <w:r w:rsidRPr="000A1868">
              <w:rPr>
                <w:rFonts w:ascii="Times New Roman" w:hAnsi="Times New Roman" w:cs="Times New Roman"/>
                <w:b/>
                <w:sz w:val="24"/>
                <w:szCs w:val="24"/>
              </w:rPr>
              <w:t>4</w:t>
            </w:r>
          </w:p>
        </w:tc>
        <w:tc>
          <w:tcPr>
            <w:tcW w:w="765" w:type="dxa"/>
            <w:vAlign w:val="center"/>
          </w:tcPr>
          <w:p w:rsidR="00A445C6" w:rsidRPr="000A1868" w:rsidRDefault="00A445C6" w:rsidP="000A1868">
            <w:pPr>
              <w:jc w:val="center"/>
              <w:rPr>
                <w:rFonts w:ascii="Times New Roman" w:hAnsi="Times New Roman" w:cs="Times New Roman"/>
                <w:b/>
                <w:sz w:val="24"/>
                <w:szCs w:val="24"/>
              </w:rPr>
            </w:pPr>
            <w:r w:rsidRPr="000A1868">
              <w:rPr>
                <w:rFonts w:ascii="Times New Roman" w:hAnsi="Times New Roman" w:cs="Times New Roman"/>
                <w:b/>
                <w:sz w:val="24"/>
                <w:szCs w:val="24"/>
              </w:rPr>
              <w:t>5</w:t>
            </w:r>
          </w:p>
        </w:tc>
      </w:tr>
      <w:tr w:rsidR="00A445C6" w:rsidRPr="000A1868" w:rsidTr="000A1868">
        <w:trPr>
          <w:jc w:val="center"/>
        </w:trPr>
        <w:tc>
          <w:tcPr>
            <w:tcW w:w="2809" w:type="dxa"/>
            <w:vAlign w:val="center"/>
          </w:tcPr>
          <w:p w:rsidR="00A445C6" w:rsidRPr="000A1868" w:rsidRDefault="00A445C6" w:rsidP="000A1868">
            <w:pPr>
              <w:jc w:val="both"/>
              <w:rPr>
                <w:rFonts w:ascii="Times New Roman" w:hAnsi="Times New Roman" w:cs="Times New Roman"/>
                <w:b/>
                <w:sz w:val="24"/>
                <w:szCs w:val="24"/>
              </w:rPr>
            </w:pPr>
            <w:r w:rsidRPr="000A1868">
              <w:rPr>
                <w:rFonts w:ascii="Times New Roman" w:hAnsi="Times New Roman" w:cs="Times New Roman"/>
                <w:b/>
                <w:sz w:val="24"/>
                <w:szCs w:val="24"/>
              </w:rPr>
              <w:t>Правильный ответ</w:t>
            </w:r>
          </w:p>
        </w:tc>
        <w:tc>
          <w:tcPr>
            <w:tcW w:w="766" w:type="dxa"/>
            <w:vAlign w:val="center"/>
          </w:tcPr>
          <w:p w:rsidR="00A445C6" w:rsidRPr="000A1868" w:rsidRDefault="00A445C6" w:rsidP="000A1868">
            <w:pPr>
              <w:jc w:val="center"/>
              <w:rPr>
                <w:rFonts w:ascii="Times New Roman" w:hAnsi="Times New Roman" w:cs="Times New Roman"/>
                <w:b/>
                <w:sz w:val="24"/>
                <w:szCs w:val="24"/>
              </w:rPr>
            </w:pPr>
            <w:r w:rsidRPr="000A1868">
              <w:rPr>
                <w:rFonts w:ascii="Times New Roman" w:hAnsi="Times New Roman" w:cs="Times New Roman"/>
                <w:b/>
                <w:sz w:val="24"/>
                <w:szCs w:val="24"/>
              </w:rPr>
              <w:t xml:space="preserve">3 </w:t>
            </w:r>
          </w:p>
        </w:tc>
        <w:tc>
          <w:tcPr>
            <w:tcW w:w="765" w:type="dxa"/>
            <w:vAlign w:val="center"/>
          </w:tcPr>
          <w:p w:rsidR="00A445C6" w:rsidRPr="000A1868" w:rsidRDefault="00A445C6" w:rsidP="000A1868">
            <w:pPr>
              <w:jc w:val="center"/>
              <w:rPr>
                <w:rFonts w:ascii="Times New Roman" w:hAnsi="Times New Roman" w:cs="Times New Roman"/>
                <w:b/>
                <w:sz w:val="24"/>
                <w:szCs w:val="24"/>
              </w:rPr>
            </w:pPr>
            <w:r w:rsidRPr="000A1868">
              <w:rPr>
                <w:rFonts w:ascii="Times New Roman" w:hAnsi="Times New Roman" w:cs="Times New Roman"/>
                <w:b/>
                <w:sz w:val="24"/>
                <w:szCs w:val="24"/>
              </w:rPr>
              <w:t xml:space="preserve">2 </w:t>
            </w:r>
          </w:p>
        </w:tc>
        <w:tc>
          <w:tcPr>
            <w:tcW w:w="765" w:type="dxa"/>
            <w:vAlign w:val="center"/>
          </w:tcPr>
          <w:p w:rsidR="00A445C6" w:rsidRPr="000A1868" w:rsidRDefault="00A445C6" w:rsidP="000A1868">
            <w:pPr>
              <w:jc w:val="center"/>
              <w:rPr>
                <w:rFonts w:ascii="Times New Roman" w:hAnsi="Times New Roman" w:cs="Times New Roman"/>
                <w:b/>
                <w:sz w:val="24"/>
                <w:szCs w:val="24"/>
              </w:rPr>
            </w:pPr>
            <w:r w:rsidRPr="000A1868">
              <w:rPr>
                <w:rFonts w:ascii="Times New Roman" w:hAnsi="Times New Roman" w:cs="Times New Roman"/>
                <w:b/>
                <w:sz w:val="24"/>
                <w:szCs w:val="24"/>
              </w:rPr>
              <w:t xml:space="preserve">2 </w:t>
            </w:r>
          </w:p>
        </w:tc>
        <w:tc>
          <w:tcPr>
            <w:tcW w:w="765" w:type="dxa"/>
            <w:vAlign w:val="center"/>
          </w:tcPr>
          <w:p w:rsidR="00A445C6" w:rsidRPr="000A1868" w:rsidRDefault="00A445C6" w:rsidP="000A1868">
            <w:pPr>
              <w:jc w:val="center"/>
              <w:rPr>
                <w:rFonts w:ascii="Times New Roman" w:hAnsi="Times New Roman" w:cs="Times New Roman"/>
                <w:b/>
                <w:sz w:val="24"/>
                <w:szCs w:val="24"/>
              </w:rPr>
            </w:pPr>
            <w:r w:rsidRPr="000A1868">
              <w:rPr>
                <w:rFonts w:ascii="Times New Roman" w:hAnsi="Times New Roman" w:cs="Times New Roman"/>
                <w:b/>
                <w:sz w:val="24"/>
                <w:szCs w:val="24"/>
              </w:rPr>
              <w:t xml:space="preserve">3 </w:t>
            </w:r>
          </w:p>
        </w:tc>
        <w:tc>
          <w:tcPr>
            <w:tcW w:w="765" w:type="dxa"/>
            <w:vAlign w:val="center"/>
          </w:tcPr>
          <w:p w:rsidR="00A445C6" w:rsidRPr="000A1868" w:rsidRDefault="00A445C6" w:rsidP="000A1868">
            <w:pPr>
              <w:jc w:val="center"/>
              <w:rPr>
                <w:rFonts w:ascii="Times New Roman" w:hAnsi="Times New Roman" w:cs="Times New Roman"/>
                <w:b/>
                <w:sz w:val="24"/>
                <w:szCs w:val="24"/>
              </w:rPr>
            </w:pPr>
            <w:r w:rsidRPr="000A1868">
              <w:rPr>
                <w:rFonts w:ascii="Times New Roman" w:hAnsi="Times New Roman" w:cs="Times New Roman"/>
                <w:b/>
                <w:sz w:val="24"/>
                <w:szCs w:val="24"/>
              </w:rPr>
              <w:t xml:space="preserve">1 </w:t>
            </w:r>
          </w:p>
        </w:tc>
      </w:tr>
    </w:tbl>
    <w:p w:rsidR="00A445C6" w:rsidRPr="000A1868" w:rsidRDefault="00A445C6" w:rsidP="00A647E4">
      <w:pPr>
        <w:ind w:firstLine="798"/>
        <w:jc w:val="both"/>
        <w:rPr>
          <w:rFonts w:ascii="Times New Roman" w:hAnsi="Times New Roman" w:cs="Times New Roman"/>
          <w:sz w:val="24"/>
          <w:szCs w:val="24"/>
        </w:rPr>
      </w:pPr>
    </w:p>
    <w:p w:rsidR="000A1868" w:rsidRPr="000A1868" w:rsidRDefault="000A1868" w:rsidP="000A1868">
      <w:pPr>
        <w:ind w:firstLine="540"/>
        <w:jc w:val="center"/>
        <w:rPr>
          <w:rFonts w:ascii="Times New Roman" w:hAnsi="Times New Roman" w:cs="Times New Roman"/>
          <w:sz w:val="24"/>
          <w:szCs w:val="24"/>
        </w:rPr>
      </w:pPr>
      <w:r w:rsidRPr="000A1868">
        <w:rPr>
          <w:rFonts w:ascii="Times New Roman" w:hAnsi="Times New Roman" w:cs="Times New Roman"/>
          <w:b/>
          <w:sz w:val="24"/>
          <w:szCs w:val="24"/>
        </w:rPr>
        <w:t>Тема: «Основы медицинских знаний и оказание первой медицинской помощи».</w:t>
      </w:r>
    </w:p>
    <w:p w:rsidR="000A1868" w:rsidRPr="000A1868" w:rsidRDefault="000A1868" w:rsidP="000A1868">
      <w:pPr>
        <w:ind w:firstLine="798"/>
        <w:jc w:val="both"/>
        <w:rPr>
          <w:rFonts w:ascii="Times New Roman" w:hAnsi="Times New Roman" w:cs="Times New Roman"/>
          <w:sz w:val="24"/>
          <w:szCs w:val="24"/>
        </w:rPr>
      </w:pPr>
    </w:p>
    <w:p w:rsidR="000A1868" w:rsidRPr="000A1868" w:rsidRDefault="000A1868" w:rsidP="000A1868">
      <w:pPr>
        <w:ind w:left="1800"/>
        <w:jc w:val="both"/>
        <w:rPr>
          <w:rFonts w:ascii="Times New Roman" w:hAnsi="Times New Roman" w:cs="Times New Roman"/>
          <w:b/>
          <w:sz w:val="24"/>
          <w:szCs w:val="24"/>
        </w:rPr>
      </w:pPr>
      <w:r w:rsidRPr="000A1868">
        <w:rPr>
          <w:rFonts w:ascii="Times New Roman" w:hAnsi="Times New Roman" w:cs="Times New Roman"/>
          <w:b/>
          <w:sz w:val="24"/>
          <w:szCs w:val="24"/>
        </w:rPr>
        <w:t xml:space="preserve">1.В каких случаях можно прекратить непрямой массаж сердца? </w:t>
      </w:r>
    </w:p>
    <w:p w:rsidR="000A1868" w:rsidRPr="000A1868" w:rsidRDefault="000A1868" w:rsidP="00475489">
      <w:pPr>
        <w:numPr>
          <w:ilvl w:val="0"/>
          <w:numId w:val="35"/>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Порозовела кожа лица. </w:t>
      </w:r>
    </w:p>
    <w:p w:rsidR="000A1868" w:rsidRPr="000A1868" w:rsidRDefault="000A1868" w:rsidP="00475489">
      <w:pPr>
        <w:numPr>
          <w:ilvl w:val="0"/>
          <w:numId w:val="35"/>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Сузились зрачки. </w:t>
      </w:r>
    </w:p>
    <w:p w:rsidR="000A1868" w:rsidRPr="000A1868" w:rsidRDefault="000A1868" w:rsidP="00475489">
      <w:pPr>
        <w:numPr>
          <w:ilvl w:val="0"/>
          <w:numId w:val="35"/>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Появился самостоятельный пульс на сонной артерии. </w:t>
      </w:r>
    </w:p>
    <w:p w:rsidR="000A1868" w:rsidRPr="000A1868" w:rsidRDefault="000A1868" w:rsidP="00475489">
      <w:pPr>
        <w:numPr>
          <w:ilvl w:val="0"/>
          <w:numId w:val="35"/>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Расширились зрачки. </w:t>
      </w:r>
    </w:p>
    <w:p w:rsidR="000A1868" w:rsidRPr="000A1868" w:rsidRDefault="000A1868" w:rsidP="000A1868">
      <w:pPr>
        <w:ind w:left="1800"/>
        <w:jc w:val="both"/>
        <w:rPr>
          <w:rFonts w:ascii="Times New Roman" w:hAnsi="Times New Roman" w:cs="Times New Roman"/>
          <w:b/>
          <w:sz w:val="24"/>
          <w:szCs w:val="24"/>
        </w:rPr>
      </w:pPr>
      <w:r w:rsidRPr="000A1868">
        <w:rPr>
          <w:rFonts w:ascii="Times New Roman" w:hAnsi="Times New Roman" w:cs="Times New Roman"/>
          <w:b/>
          <w:sz w:val="24"/>
          <w:szCs w:val="24"/>
        </w:rPr>
        <w:t xml:space="preserve">2.Основной признак остановки кровообращения – это: </w:t>
      </w:r>
    </w:p>
    <w:p w:rsidR="000A1868" w:rsidRPr="000A1868" w:rsidRDefault="000A1868" w:rsidP="00475489">
      <w:pPr>
        <w:numPr>
          <w:ilvl w:val="0"/>
          <w:numId w:val="36"/>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потеря сознания; </w:t>
      </w:r>
    </w:p>
    <w:p w:rsidR="000A1868" w:rsidRPr="000A1868" w:rsidRDefault="000A1868" w:rsidP="00475489">
      <w:pPr>
        <w:numPr>
          <w:ilvl w:val="0"/>
          <w:numId w:val="36"/>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отсутствие реакции на болевые и звуковые раздражители; </w:t>
      </w:r>
    </w:p>
    <w:p w:rsidR="000A1868" w:rsidRPr="000A1868" w:rsidRDefault="000A1868" w:rsidP="00475489">
      <w:pPr>
        <w:numPr>
          <w:ilvl w:val="0"/>
          <w:numId w:val="36"/>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lastRenderedPageBreak/>
        <w:t xml:space="preserve">отсутствие пульса на сонной артерии; </w:t>
      </w:r>
    </w:p>
    <w:p w:rsidR="000A1868" w:rsidRPr="000A1868" w:rsidRDefault="000A1868" w:rsidP="00475489">
      <w:pPr>
        <w:numPr>
          <w:ilvl w:val="0"/>
          <w:numId w:val="36"/>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побледнение кожных покровов. </w:t>
      </w:r>
    </w:p>
    <w:p w:rsidR="000A1868" w:rsidRPr="000A1868" w:rsidRDefault="000A1868" w:rsidP="000A1868">
      <w:pPr>
        <w:ind w:left="1800"/>
        <w:jc w:val="both"/>
        <w:rPr>
          <w:rFonts w:ascii="Times New Roman" w:hAnsi="Times New Roman" w:cs="Times New Roman"/>
          <w:b/>
          <w:sz w:val="24"/>
          <w:szCs w:val="24"/>
        </w:rPr>
      </w:pPr>
      <w:r w:rsidRPr="000A1868">
        <w:rPr>
          <w:rFonts w:ascii="Times New Roman" w:hAnsi="Times New Roman" w:cs="Times New Roman"/>
          <w:b/>
          <w:sz w:val="24"/>
          <w:szCs w:val="24"/>
        </w:rPr>
        <w:t xml:space="preserve">3.Что нужно делать, если пострадавший находится без сознания, и у него нет пульса на сонной артерии? </w:t>
      </w:r>
    </w:p>
    <w:p w:rsidR="000A1868" w:rsidRPr="000A1868" w:rsidRDefault="000A1868" w:rsidP="00475489">
      <w:pPr>
        <w:numPr>
          <w:ilvl w:val="0"/>
          <w:numId w:val="37"/>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Приступить к искусственной вентиляции лёгких и непрямому массажу сердца. </w:t>
      </w:r>
    </w:p>
    <w:p w:rsidR="000A1868" w:rsidRPr="000A1868" w:rsidRDefault="000A1868" w:rsidP="00475489">
      <w:pPr>
        <w:numPr>
          <w:ilvl w:val="0"/>
          <w:numId w:val="37"/>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Перевернуть пострадавшего на живот. </w:t>
      </w:r>
    </w:p>
    <w:p w:rsidR="000A1868" w:rsidRPr="000A1868" w:rsidRDefault="000A1868" w:rsidP="00475489">
      <w:pPr>
        <w:numPr>
          <w:ilvl w:val="0"/>
          <w:numId w:val="37"/>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Дать ему понюхать нашатырный спирт. </w:t>
      </w:r>
    </w:p>
    <w:p w:rsidR="000A1868" w:rsidRPr="000A1868" w:rsidRDefault="000A1868" w:rsidP="00475489">
      <w:pPr>
        <w:numPr>
          <w:ilvl w:val="0"/>
          <w:numId w:val="37"/>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Растереть пострадавшего одеколоном. </w:t>
      </w:r>
    </w:p>
    <w:p w:rsidR="000A1868" w:rsidRPr="000A1868" w:rsidRDefault="000A1868" w:rsidP="000A1868">
      <w:pPr>
        <w:ind w:left="1800"/>
        <w:jc w:val="both"/>
        <w:rPr>
          <w:rFonts w:ascii="Times New Roman" w:hAnsi="Times New Roman" w:cs="Times New Roman"/>
          <w:b/>
          <w:sz w:val="24"/>
          <w:szCs w:val="24"/>
        </w:rPr>
      </w:pPr>
      <w:r w:rsidRPr="000A1868">
        <w:rPr>
          <w:rFonts w:ascii="Times New Roman" w:hAnsi="Times New Roman" w:cs="Times New Roman"/>
          <w:b/>
          <w:sz w:val="24"/>
          <w:szCs w:val="24"/>
        </w:rPr>
        <w:t xml:space="preserve">4.Что необходимо сделать прежде, чем уложить пострадавшего на носилки? </w:t>
      </w:r>
    </w:p>
    <w:p w:rsidR="000A1868" w:rsidRPr="000A1868" w:rsidRDefault="000A1868" w:rsidP="00475489">
      <w:pPr>
        <w:numPr>
          <w:ilvl w:val="0"/>
          <w:numId w:val="38"/>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Зафиксировать повреждённые конечности (провести иммобилизацию). </w:t>
      </w:r>
    </w:p>
    <w:p w:rsidR="000A1868" w:rsidRPr="000A1868" w:rsidRDefault="000A1868" w:rsidP="00475489">
      <w:pPr>
        <w:numPr>
          <w:ilvl w:val="0"/>
          <w:numId w:val="38"/>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Перевернуть пострадавшего на живот. </w:t>
      </w:r>
    </w:p>
    <w:p w:rsidR="000A1868" w:rsidRPr="000A1868" w:rsidRDefault="000A1868" w:rsidP="00475489">
      <w:pPr>
        <w:numPr>
          <w:ilvl w:val="0"/>
          <w:numId w:val="38"/>
        </w:numPr>
        <w:spacing w:after="0" w:line="240" w:lineRule="auto"/>
        <w:jc w:val="both"/>
        <w:rPr>
          <w:rFonts w:ascii="Times New Roman" w:hAnsi="Times New Roman" w:cs="Times New Roman"/>
          <w:sz w:val="24"/>
          <w:szCs w:val="24"/>
        </w:rPr>
      </w:pPr>
      <w:r w:rsidRPr="000A1868">
        <w:rPr>
          <w:rFonts w:ascii="Times New Roman" w:hAnsi="Times New Roman" w:cs="Times New Roman"/>
          <w:sz w:val="24"/>
          <w:szCs w:val="24"/>
        </w:rPr>
        <w:t xml:space="preserve">Перевернуть пострадавшего на спину. </w:t>
      </w:r>
    </w:p>
    <w:p w:rsidR="000A1868" w:rsidRDefault="000A1868" w:rsidP="00475489">
      <w:pPr>
        <w:numPr>
          <w:ilvl w:val="0"/>
          <w:numId w:val="38"/>
        </w:numPr>
        <w:spacing w:after="0" w:line="240" w:lineRule="auto"/>
        <w:jc w:val="both"/>
        <w:rPr>
          <w:sz w:val="28"/>
          <w:szCs w:val="28"/>
        </w:rPr>
      </w:pPr>
      <w:r w:rsidRPr="000A1868">
        <w:rPr>
          <w:rFonts w:ascii="Times New Roman" w:hAnsi="Times New Roman" w:cs="Times New Roman"/>
          <w:sz w:val="24"/>
          <w:szCs w:val="24"/>
        </w:rPr>
        <w:t>Дать выпить горячего кофе или чаю</w:t>
      </w:r>
      <w:r>
        <w:rPr>
          <w:sz w:val="28"/>
          <w:szCs w:val="28"/>
        </w:rPr>
        <w:t xml:space="preserve">. </w:t>
      </w:r>
    </w:p>
    <w:p w:rsidR="000A1868" w:rsidRDefault="000A1868" w:rsidP="000A1868">
      <w:pPr>
        <w:ind w:left="1800"/>
        <w:jc w:val="both"/>
        <w:rPr>
          <w:sz w:val="28"/>
          <w:szCs w:val="28"/>
        </w:rPr>
      </w:pPr>
      <w:r>
        <w:rPr>
          <w:b/>
          <w:sz w:val="28"/>
          <w:szCs w:val="28"/>
        </w:rPr>
        <w:t>5.</w:t>
      </w:r>
      <w:proofErr w:type="gramStart"/>
      <w:r w:rsidRPr="004E58DF">
        <w:rPr>
          <w:b/>
          <w:sz w:val="28"/>
          <w:szCs w:val="28"/>
        </w:rPr>
        <w:t>Через</w:t>
      </w:r>
      <w:proofErr w:type="gramEnd"/>
      <w:r w:rsidRPr="004E58DF">
        <w:rPr>
          <w:b/>
          <w:sz w:val="28"/>
          <w:szCs w:val="28"/>
        </w:rPr>
        <w:t xml:space="preserve"> сколько минут после остановки кровообращения существует реальная возможность реанимировать человека, сохранив его интеллект</w:t>
      </w:r>
      <w:r>
        <w:rPr>
          <w:sz w:val="28"/>
          <w:szCs w:val="28"/>
        </w:rPr>
        <w:t xml:space="preserve">? </w:t>
      </w:r>
    </w:p>
    <w:p w:rsidR="000A1868" w:rsidRDefault="000A1868" w:rsidP="00475489">
      <w:pPr>
        <w:numPr>
          <w:ilvl w:val="0"/>
          <w:numId w:val="39"/>
        </w:numPr>
        <w:spacing w:after="0" w:line="240" w:lineRule="auto"/>
        <w:jc w:val="both"/>
        <w:rPr>
          <w:sz w:val="28"/>
          <w:szCs w:val="28"/>
        </w:rPr>
      </w:pPr>
      <w:r>
        <w:rPr>
          <w:sz w:val="28"/>
          <w:szCs w:val="28"/>
        </w:rPr>
        <w:t xml:space="preserve">Через 1-2 минуты. </w:t>
      </w:r>
    </w:p>
    <w:p w:rsidR="000A1868" w:rsidRDefault="000A1868" w:rsidP="00475489">
      <w:pPr>
        <w:numPr>
          <w:ilvl w:val="0"/>
          <w:numId w:val="39"/>
        </w:numPr>
        <w:spacing w:after="0" w:line="240" w:lineRule="auto"/>
        <w:jc w:val="both"/>
        <w:rPr>
          <w:sz w:val="28"/>
          <w:szCs w:val="28"/>
        </w:rPr>
      </w:pPr>
      <w:r>
        <w:rPr>
          <w:sz w:val="28"/>
          <w:szCs w:val="28"/>
        </w:rPr>
        <w:t xml:space="preserve">Через 3-4 минуты. </w:t>
      </w:r>
    </w:p>
    <w:p w:rsidR="000A1868" w:rsidRDefault="000A1868" w:rsidP="00475489">
      <w:pPr>
        <w:numPr>
          <w:ilvl w:val="0"/>
          <w:numId w:val="39"/>
        </w:numPr>
        <w:spacing w:after="0" w:line="240" w:lineRule="auto"/>
        <w:jc w:val="both"/>
        <w:rPr>
          <w:sz w:val="28"/>
          <w:szCs w:val="28"/>
        </w:rPr>
      </w:pPr>
      <w:r>
        <w:rPr>
          <w:sz w:val="28"/>
          <w:szCs w:val="28"/>
        </w:rPr>
        <w:t xml:space="preserve">Через 7-8 минут. </w:t>
      </w:r>
    </w:p>
    <w:p w:rsidR="000A1868" w:rsidRDefault="000A1868" w:rsidP="00475489">
      <w:pPr>
        <w:numPr>
          <w:ilvl w:val="0"/>
          <w:numId w:val="39"/>
        </w:numPr>
        <w:spacing w:after="0" w:line="240" w:lineRule="auto"/>
        <w:jc w:val="both"/>
        <w:rPr>
          <w:sz w:val="28"/>
          <w:szCs w:val="28"/>
        </w:rPr>
      </w:pPr>
      <w:r>
        <w:rPr>
          <w:sz w:val="28"/>
          <w:szCs w:val="28"/>
        </w:rPr>
        <w:t xml:space="preserve">Через 5-6 минут. </w:t>
      </w:r>
    </w:p>
    <w:p w:rsidR="000A1868" w:rsidRDefault="000A1868" w:rsidP="000A1868">
      <w:pPr>
        <w:ind w:firstLine="798"/>
        <w:jc w:val="both"/>
        <w:rPr>
          <w:b/>
          <w:sz w:val="28"/>
          <w:szCs w:val="28"/>
        </w:rPr>
      </w:pPr>
    </w:p>
    <w:p w:rsidR="000A1868" w:rsidRPr="00921754" w:rsidRDefault="000A1868" w:rsidP="000A1868">
      <w:pPr>
        <w:ind w:firstLine="798"/>
        <w:jc w:val="both"/>
        <w:rPr>
          <w:b/>
          <w:sz w:val="28"/>
          <w:szCs w:val="28"/>
        </w:rPr>
      </w:pPr>
      <w:r w:rsidRPr="00921754">
        <w:rPr>
          <w:b/>
          <w:sz w:val="28"/>
          <w:szCs w:val="28"/>
        </w:rPr>
        <w:t xml:space="preserve">Ответы </w:t>
      </w:r>
    </w:p>
    <w:p w:rsidR="000A1868" w:rsidRDefault="000A1868" w:rsidP="000A1868">
      <w:pPr>
        <w:ind w:firstLine="798"/>
        <w:jc w:val="both"/>
        <w:rPr>
          <w:sz w:val="28"/>
          <w:szCs w:val="28"/>
        </w:rPr>
      </w:pPr>
    </w:p>
    <w:tbl>
      <w:tblPr>
        <w:tblStyle w:val="ae"/>
        <w:tblW w:w="0" w:type="auto"/>
        <w:jc w:val="center"/>
        <w:tblInd w:w="-990" w:type="dxa"/>
        <w:tblLook w:val="01E0" w:firstRow="1" w:lastRow="1" w:firstColumn="1" w:lastColumn="1" w:noHBand="0" w:noVBand="0"/>
      </w:tblPr>
      <w:tblGrid>
        <w:gridCol w:w="2880"/>
        <w:gridCol w:w="766"/>
        <w:gridCol w:w="765"/>
        <w:gridCol w:w="765"/>
        <w:gridCol w:w="765"/>
        <w:gridCol w:w="765"/>
      </w:tblGrid>
      <w:tr w:rsidR="000A1868" w:rsidRPr="005D5C80" w:rsidTr="000A1868">
        <w:trPr>
          <w:jc w:val="center"/>
        </w:trPr>
        <w:tc>
          <w:tcPr>
            <w:tcW w:w="2880" w:type="dxa"/>
            <w:vAlign w:val="center"/>
          </w:tcPr>
          <w:p w:rsidR="000A1868" w:rsidRPr="005D5C80" w:rsidRDefault="000A1868" w:rsidP="000A1868">
            <w:pPr>
              <w:jc w:val="both"/>
              <w:rPr>
                <w:b/>
                <w:sz w:val="28"/>
                <w:szCs w:val="28"/>
              </w:rPr>
            </w:pPr>
            <w:r w:rsidRPr="005D5C80">
              <w:rPr>
                <w:b/>
                <w:sz w:val="28"/>
                <w:szCs w:val="28"/>
              </w:rPr>
              <w:t>Задание</w:t>
            </w:r>
          </w:p>
        </w:tc>
        <w:tc>
          <w:tcPr>
            <w:tcW w:w="766" w:type="dxa"/>
            <w:vAlign w:val="center"/>
          </w:tcPr>
          <w:p w:rsidR="000A1868" w:rsidRPr="005D5C80" w:rsidRDefault="000A1868" w:rsidP="000A1868">
            <w:pPr>
              <w:jc w:val="center"/>
              <w:rPr>
                <w:b/>
                <w:sz w:val="28"/>
                <w:szCs w:val="28"/>
              </w:rPr>
            </w:pPr>
            <w:r w:rsidRPr="005D5C80">
              <w:rPr>
                <w:b/>
                <w:sz w:val="28"/>
                <w:szCs w:val="28"/>
              </w:rPr>
              <w:t>1</w:t>
            </w:r>
          </w:p>
        </w:tc>
        <w:tc>
          <w:tcPr>
            <w:tcW w:w="765" w:type="dxa"/>
            <w:vAlign w:val="center"/>
          </w:tcPr>
          <w:p w:rsidR="000A1868" w:rsidRPr="005D5C80" w:rsidRDefault="000A1868" w:rsidP="000A1868">
            <w:pPr>
              <w:jc w:val="center"/>
              <w:rPr>
                <w:b/>
                <w:sz w:val="28"/>
                <w:szCs w:val="28"/>
              </w:rPr>
            </w:pPr>
            <w:r w:rsidRPr="005D5C80">
              <w:rPr>
                <w:b/>
                <w:sz w:val="28"/>
                <w:szCs w:val="28"/>
              </w:rPr>
              <w:t>2</w:t>
            </w:r>
          </w:p>
        </w:tc>
        <w:tc>
          <w:tcPr>
            <w:tcW w:w="765" w:type="dxa"/>
            <w:vAlign w:val="center"/>
          </w:tcPr>
          <w:p w:rsidR="000A1868" w:rsidRPr="005D5C80" w:rsidRDefault="000A1868" w:rsidP="000A1868">
            <w:pPr>
              <w:jc w:val="center"/>
              <w:rPr>
                <w:b/>
                <w:sz w:val="28"/>
                <w:szCs w:val="28"/>
              </w:rPr>
            </w:pPr>
            <w:r w:rsidRPr="005D5C80">
              <w:rPr>
                <w:b/>
                <w:sz w:val="28"/>
                <w:szCs w:val="28"/>
              </w:rPr>
              <w:t>3</w:t>
            </w:r>
          </w:p>
        </w:tc>
        <w:tc>
          <w:tcPr>
            <w:tcW w:w="765" w:type="dxa"/>
            <w:vAlign w:val="center"/>
          </w:tcPr>
          <w:p w:rsidR="000A1868" w:rsidRPr="005D5C80" w:rsidRDefault="000A1868" w:rsidP="000A1868">
            <w:pPr>
              <w:jc w:val="center"/>
              <w:rPr>
                <w:b/>
                <w:sz w:val="28"/>
                <w:szCs w:val="28"/>
              </w:rPr>
            </w:pPr>
            <w:r w:rsidRPr="005D5C80">
              <w:rPr>
                <w:b/>
                <w:sz w:val="28"/>
                <w:szCs w:val="28"/>
              </w:rPr>
              <w:t>4</w:t>
            </w:r>
          </w:p>
        </w:tc>
        <w:tc>
          <w:tcPr>
            <w:tcW w:w="765" w:type="dxa"/>
            <w:vAlign w:val="center"/>
          </w:tcPr>
          <w:p w:rsidR="000A1868" w:rsidRPr="005D5C80" w:rsidRDefault="000A1868" w:rsidP="000A1868">
            <w:pPr>
              <w:jc w:val="center"/>
              <w:rPr>
                <w:b/>
                <w:sz w:val="28"/>
                <w:szCs w:val="28"/>
              </w:rPr>
            </w:pPr>
            <w:r w:rsidRPr="005D5C80">
              <w:rPr>
                <w:b/>
                <w:sz w:val="28"/>
                <w:szCs w:val="28"/>
              </w:rPr>
              <w:t>5</w:t>
            </w:r>
          </w:p>
        </w:tc>
      </w:tr>
      <w:tr w:rsidR="000A1868" w:rsidTr="000A1868">
        <w:trPr>
          <w:jc w:val="center"/>
        </w:trPr>
        <w:tc>
          <w:tcPr>
            <w:tcW w:w="2880" w:type="dxa"/>
            <w:vAlign w:val="center"/>
          </w:tcPr>
          <w:p w:rsidR="000A1868" w:rsidRPr="005D5C80" w:rsidRDefault="000A1868" w:rsidP="000A1868">
            <w:pPr>
              <w:jc w:val="both"/>
              <w:rPr>
                <w:b/>
                <w:sz w:val="28"/>
                <w:szCs w:val="28"/>
              </w:rPr>
            </w:pPr>
            <w:r w:rsidRPr="005D5C80">
              <w:rPr>
                <w:b/>
                <w:sz w:val="28"/>
                <w:szCs w:val="28"/>
              </w:rPr>
              <w:t>Правильный ответ</w:t>
            </w:r>
          </w:p>
        </w:tc>
        <w:tc>
          <w:tcPr>
            <w:tcW w:w="766" w:type="dxa"/>
            <w:vAlign w:val="center"/>
          </w:tcPr>
          <w:p w:rsidR="000A1868" w:rsidRPr="004E58DF" w:rsidRDefault="000A1868" w:rsidP="000A1868">
            <w:pPr>
              <w:jc w:val="center"/>
              <w:rPr>
                <w:b/>
                <w:sz w:val="28"/>
                <w:szCs w:val="28"/>
              </w:rPr>
            </w:pPr>
            <w:r w:rsidRPr="004E58DF">
              <w:rPr>
                <w:b/>
                <w:sz w:val="28"/>
                <w:szCs w:val="28"/>
              </w:rPr>
              <w:t xml:space="preserve">3 </w:t>
            </w:r>
          </w:p>
        </w:tc>
        <w:tc>
          <w:tcPr>
            <w:tcW w:w="765" w:type="dxa"/>
            <w:vAlign w:val="center"/>
          </w:tcPr>
          <w:p w:rsidR="000A1868" w:rsidRPr="004E58DF" w:rsidRDefault="000A1868" w:rsidP="000A1868">
            <w:pPr>
              <w:jc w:val="center"/>
              <w:rPr>
                <w:b/>
                <w:sz w:val="28"/>
                <w:szCs w:val="28"/>
              </w:rPr>
            </w:pPr>
            <w:r w:rsidRPr="004E58DF">
              <w:rPr>
                <w:b/>
                <w:sz w:val="28"/>
                <w:szCs w:val="28"/>
              </w:rPr>
              <w:t xml:space="preserve">3 </w:t>
            </w:r>
          </w:p>
        </w:tc>
        <w:tc>
          <w:tcPr>
            <w:tcW w:w="765" w:type="dxa"/>
            <w:vAlign w:val="center"/>
          </w:tcPr>
          <w:p w:rsidR="000A1868" w:rsidRPr="004E58DF" w:rsidRDefault="000A1868" w:rsidP="000A1868">
            <w:pPr>
              <w:jc w:val="center"/>
              <w:rPr>
                <w:b/>
                <w:sz w:val="28"/>
                <w:szCs w:val="28"/>
              </w:rPr>
            </w:pPr>
            <w:r w:rsidRPr="004E58DF">
              <w:rPr>
                <w:b/>
                <w:sz w:val="28"/>
                <w:szCs w:val="28"/>
              </w:rPr>
              <w:t xml:space="preserve">1 </w:t>
            </w:r>
          </w:p>
        </w:tc>
        <w:tc>
          <w:tcPr>
            <w:tcW w:w="765" w:type="dxa"/>
            <w:vAlign w:val="center"/>
          </w:tcPr>
          <w:p w:rsidR="000A1868" w:rsidRPr="004E58DF" w:rsidRDefault="000A1868" w:rsidP="000A1868">
            <w:pPr>
              <w:jc w:val="center"/>
              <w:rPr>
                <w:b/>
                <w:sz w:val="28"/>
                <w:szCs w:val="28"/>
              </w:rPr>
            </w:pPr>
            <w:r w:rsidRPr="004E58DF">
              <w:rPr>
                <w:b/>
                <w:sz w:val="28"/>
                <w:szCs w:val="28"/>
              </w:rPr>
              <w:t xml:space="preserve">1 </w:t>
            </w:r>
          </w:p>
        </w:tc>
        <w:tc>
          <w:tcPr>
            <w:tcW w:w="765" w:type="dxa"/>
            <w:vAlign w:val="center"/>
          </w:tcPr>
          <w:p w:rsidR="000A1868" w:rsidRPr="004E58DF" w:rsidRDefault="000A1868" w:rsidP="000A1868">
            <w:pPr>
              <w:jc w:val="center"/>
              <w:rPr>
                <w:b/>
                <w:sz w:val="28"/>
                <w:szCs w:val="28"/>
              </w:rPr>
            </w:pPr>
            <w:r w:rsidRPr="004E58DF">
              <w:rPr>
                <w:b/>
                <w:sz w:val="28"/>
                <w:szCs w:val="28"/>
              </w:rPr>
              <w:t xml:space="preserve">4 </w:t>
            </w:r>
          </w:p>
        </w:tc>
      </w:tr>
    </w:tbl>
    <w:p w:rsidR="00A445C6" w:rsidRPr="00373236" w:rsidRDefault="00A445C6" w:rsidP="00A647E4">
      <w:pPr>
        <w:ind w:firstLine="798"/>
        <w:jc w:val="both"/>
        <w:rPr>
          <w:sz w:val="28"/>
          <w:szCs w:val="28"/>
        </w:rPr>
      </w:pPr>
    </w:p>
    <w:p w:rsidR="00A647E4" w:rsidRDefault="00A647E4" w:rsidP="00A647E4">
      <w:pPr>
        <w:ind w:firstLine="540"/>
        <w:jc w:val="center"/>
        <w:rPr>
          <w:b/>
          <w:sz w:val="28"/>
          <w:szCs w:val="28"/>
        </w:rPr>
      </w:pPr>
      <w:r>
        <w:rPr>
          <w:b/>
          <w:sz w:val="28"/>
          <w:szCs w:val="28"/>
        </w:rPr>
        <w:t>Контрольно измерительные мероприятия для 9 класса</w:t>
      </w:r>
    </w:p>
    <w:p w:rsidR="00A647E4" w:rsidRPr="00AB4D51" w:rsidRDefault="00A647E4" w:rsidP="00A647E4">
      <w:pPr>
        <w:ind w:firstLine="540"/>
        <w:jc w:val="center"/>
        <w:rPr>
          <w:b/>
          <w:sz w:val="28"/>
          <w:szCs w:val="28"/>
        </w:rPr>
      </w:pPr>
      <w:r w:rsidRPr="00AB4D51">
        <w:rPr>
          <w:b/>
          <w:sz w:val="28"/>
          <w:szCs w:val="28"/>
        </w:rPr>
        <w:t>Тема: «Безопасность на дорогах».</w:t>
      </w:r>
    </w:p>
    <w:p w:rsidR="00A647E4" w:rsidRDefault="00A647E4" w:rsidP="00A647E4">
      <w:pPr>
        <w:rPr>
          <w:sz w:val="28"/>
          <w:szCs w:val="28"/>
        </w:rPr>
      </w:pPr>
      <w:r>
        <w:rPr>
          <w:b/>
          <w:sz w:val="28"/>
          <w:szCs w:val="28"/>
        </w:rPr>
        <w:t xml:space="preserve">                                                                        </w:t>
      </w:r>
    </w:p>
    <w:p w:rsidR="00A647E4" w:rsidRPr="00AA569A" w:rsidRDefault="00A647E4" w:rsidP="00A647E4">
      <w:pPr>
        <w:ind w:left="900"/>
        <w:jc w:val="both"/>
        <w:rPr>
          <w:b/>
          <w:sz w:val="28"/>
          <w:szCs w:val="28"/>
        </w:rPr>
      </w:pPr>
      <w:r>
        <w:rPr>
          <w:b/>
          <w:sz w:val="28"/>
          <w:szCs w:val="28"/>
        </w:rPr>
        <w:t>1.</w:t>
      </w:r>
      <w:r w:rsidRPr="00AA569A">
        <w:rPr>
          <w:b/>
          <w:sz w:val="28"/>
          <w:szCs w:val="28"/>
        </w:rPr>
        <w:t xml:space="preserve">Можно ли на мопеде ездить по автомагистрали? </w:t>
      </w:r>
    </w:p>
    <w:p w:rsidR="00A647E4" w:rsidRDefault="00A647E4" w:rsidP="00A647E4">
      <w:pPr>
        <w:ind w:left="1158"/>
        <w:jc w:val="both"/>
        <w:rPr>
          <w:sz w:val="28"/>
          <w:szCs w:val="28"/>
        </w:rPr>
      </w:pPr>
      <w:r>
        <w:rPr>
          <w:sz w:val="28"/>
          <w:szCs w:val="28"/>
        </w:rPr>
        <w:t xml:space="preserve">1)да, на любой модели; </w:t>
      </w:r>
    </w:p>
    <w:p w:rsidR="00A647E4" w:rsidRDefault="00A647E4" w:rsidP="00A647E4">
      <w:pPr>
        <w:ind w:left="1158"/>
        <w:jc w:val="both"/>
        <w:rPr>
          <w:sz w:val="28"/>
          <w:szCs w:val="28"/>
        </w:rPr>
      </w:pPr>
      <w:r>
        <w:rPr>
          <w:sz w:val="28"/>
          <w:szCs w:val="28"/>
        </w:rPr>
        <w:t xml:space="preserve">2)нет; </w:t>
      </w:r>
    </w:p>
    <w:p w:rsidR="00A647E4" w:rsidRDefault="00A647E4" w:rsidP="00A647E4">
      <w:pPr>
        <w:ind w:left="1158"/>
        <w:jc w:val="both"/>
        <w:rPr>
          <w:sz w:val="28"/>
          <w:szCs w:val="28"/>
        </w:rPr>
      </w:pPr>
      <w:r>
        <w:rPr>
          <w:sz w:val="28"/>
          <w:szCs w:val="28"/>
        </w:rPr>
        <w:lastRenderedPageBreak/>
        <w:t xml:space="preserve">3)да, если группа составляет не менее 5 человек; </w:t>
      </w:r>
    </w:p>
    <w:p w:rsidR="00A647E4" w:rsidRDefault="00A647E4" w:rsidP="00A647E4">
      <w:pPr>
        <w:ind w:left="1158"/>
        <w:jc w:val="both"/>
        <w:rPr>
          <w:sz w:val="28"/>
          <w:szCs w:val="28"/>
        </w:rPr>
      </w:pPr>
      <w:r>
        <w:rPr>
          <w:sz w:val="28"/>
          <w:szCs w:val="28"/>
        </w:rPr>
        <w:t xml:space="preserve">4)да, если его техническая скорость больше </w:t>
      </w:r>
      <w:smartTag w:uri="urn:schemas-microsoft-com:office:smarttags" w:element="metricconverter">
        <w:smartTagPr>
          <w:attr w:name="ProductID" w:val="40 км/ч"/>
        </w:smartTagPr>
        <w:r>
          <w:rPr>
            <w:sz w:val="28"/>
            <w:szCs w:val="28"/>
          </w:rPr>
          <w:t>40 км/ч</w:t>
        </w:r>
      </w:smartTag>
      <w:r>
        <w:rPr>
          <w:sz w:val="28"/>
          <w:szCs w:val="28"/>
        </w:rPr>
        <w:t xml:space="preserve">. </w:t>
      </w:r>
    </w:p>
    <w:p w:rsidR="00A647E4" w:rsidRPr="00AA569A" w:rsidRDefault="00A647E4" w:rsidP="00A647E4">
      <w:pPr>
        <w:ind w:left="900"/>
        <w:jc w:val="both"/>
        <w:rPr>
          <w:b/>
          <w:sz w:val="28"/>
          <w:szCs w:val="28"/>
        </w:rPr>
      </w:pPr>
      <w:r>
        <w:rPr>
          <w:b/>
          <w:sz w:val="28"/>
          <w:szCs w:val="28"/>
        </w:rPr>
        <w:t>2.</w:t>
      </w:r>
      <w:r w:rsidRPr="00AA569A">
        <w:rPr>
          <w:b/>
          <w:sz w:val="28"/>
          <w:szCs w:val="28"/>
        </w:rPr>
        <w:t xml:space="preserve">Обязательно ли на мопеде днём включать фару? </w:t>
      </w:r>
    </w:p>
    <w:p w:rsidR="00A647E4" w:rsidRDefault="00A647E4" w:rsidP="00475489">
      <w:pPr>
        <w:numPr>
          <w:ilvl w:val="0"/>
          <w:numId w:val="16"/>
        </w:numPr>
        <w:spacing w:after="0" w:line="240" w:lineRule="auto"/>
        <w:jc w:val="both"/>
        <w:rPr>
          <w:sz w:val="28"/>
          <w:szCs w:val="28"/>
        </w:rPr>
      </w:pPr>
      <w:r>
        <w:rPr>
          <w:sz w:val="28"/>
          <w:szCs w:val="28"/>
        </w:rPr>
        <w:t xml:space="preserve">да; </w:t>
      </w:r>
    </w:p>
    <w:p w:rsidR="00A647E4" w:rsidRDefault="00A647E4" w:rsidP="00475489">
      <w:pPr>
        <w:numPr>
          <w:ilvl w:val="0"/>
          <w:numId w:val="16"/>
        </w:numPr>
        <w:spacing w:after="0" w:line="240" w:lineRule="auto"/>
        <w:jc w:val="both"/>
        <w:rPr>
          <w:sz w:val="28"/>
          <w:szCs w:val="28"/>
        </w:rPr>
      </w:pPr>
      <w:r>
        <w:rPr>
          <w:sz w:val="28"/>
          <w:szCs w:val="28"/>
        </w:rPr>
        <w:t xml:space="preserve">нет; </w:t>
      </w:r>
    </w:p>
    <w:p w:rsidR="00A647E4" w:rsidRDefault="00A647E4" w:rsidP="00475489">
      <w:pPr>
        <w:numPr>
          <w:ilvl w:val="0"/>
          <w:numId w:val="16"/>
        </w:numPr>
        <w:spacing w:after="0" w:line="240" w:lineRule="auto"/>
        <w:jc w:val="both"/>
        <w:rPr>
          <w:sz w:val="28"/>
          <w:szCs w:val="28"/>
        </w:rPr>
      </w:pPr>
      <w:r>
        <w:rPr>
          <w:sz w:val="28"/>
          <w:szCs w:val="28"/>
        </w:rPr>
        <w:t xml:space="preserve">да, если едете на мопеде вдвоём; </w:t>
      </w:r>
    </w:p>
    <w:p w:rsidR="00A647E4" w:rsidRDefault="00A647E4" w:rsidP="00475489">
      <w:pPr>
        <w:numPr>
          <w:ilvl w:val="0"/>
          <w:numId w:val="16"/>
        </w:numPr>
        <w:spacing w:after="0" w:line="240" w:lineRule="auto"/>
        <w:jc w:val="both"/>
        <w:rPr>
          <w:sz w:val="28"/>
          <w:szCs w:val="28"/>
        </w:rPr>
      </w:pPr>
      <w:r>
        <w:rPr>
          <w:sz w:val="28"/>
          <w:szCs w:val="28"/>
        </w:rPr>
        <w:t xml:space="preserve">только когда выезжаете на проезжую часть. </w:t>
      </w:r>
    </w:p>
    <w:p w:rsidR="00A647E4" w:rsidRPr="00AA569A" w:rsidRDefault="00A647E4" w:rsidP="00A647E4">
      <w:pPr>
        <w:ind w:left="900"/>
        <w:jc w:val="both"/>
        <w:rPr>
          <w:b/>
          <w:sz w:val="28"/>
          <w:szCs w:val="28"/>
        </w:rPr>
      </w:pPr>
      <w:r>
        <w:rPr>
          <w:b/>
          <w:sz w:val="28"/>
          <w:szCs w:val="28"/>
        </w:rPr>
        <w:t>3.</w:t>
      </w:r>
      <w:r w:rsidRPr="00AA569A">
        <w:rPr>
          <w:b/>
          <w:sz w:val="28"/>
          <w:szCs w:val="28"/>
        </w:rPr>
        <w:t xml:space="preserve">Запрещается ли перевозка детей на велосипеде? </w:t>
      </w:r>
    </w:p>
    <w:p w:rsidR="00A647E4" w:rsidRDefault="00A647E4" w:rsidP="00475489">
      <w:pPr>
        <w:numPr>
          <w:ilvl w:val="0"/>
          <w:numId w:val="17"/>
        </w:numPr>
        <w:spacing w:after="0" w:line="240" w:lineRule="auto"/>
        <w:jc w:val="both"/>
        <w:rPr>
          <w:sz w:val="28"/>
          <w:szCs w:val="28"/>
        </w:rPr>
      </w:pPr>
      <w:r>
        <w:rPr>
          <w:sz w:val="28"/>
          <w:szCs w:val="28"/>
        </w:rPr>
        <w:t xml:space="preserve">да; </w:t>
      </w:r>
    </w:p>
    <w:p w:rsidR="00A647E4" w:rsidRDefault="00A647E4" w:rsidP="00475489">
      <w:pPr>
        <w:numPr>
          <w:ilvl w:val="0"/>
          <w:numId w:val="17"/>
        </w:numPr>
        <w:spacing w:after="0" w:line="240" w:lineRule="auto"/>
        <w:jc w:val="both"/>
        <w:rPr>
          <w:sz w:val="28"/>
          <w:szCs w:val="28"/>
        </w:rPr>
      </w:pPr>
      <w:r>
        <w:rPr>
          <w:sz w:val="28"/>
          <w:szCs w:val="28"/>
        </w:rPr>
        <w:t xml:space="preserve">нет; </w:t>
      </w:r>
    </w:p>
    <w:p w:rsidR="00A647E4" w:rsidRDefault="00A647E4" w:rsidP="00475489">
      <w:pPr>
        <w:numPr>
          <w:ilvl w:val="0"/>
          <w:numId w:val="17"/>
        </w:numPr>
        <w:spacing w:after="0" w:line="240" w:lineRule="auto"/>
        <w:jc w:val="both"/>
        <w:rPr>
          <w:sz w:val="28"/>
          <w:szCs w:val="28"/>
        </w:rPr>
      </w:pPr>
      <w:r>
        <w:rPr>
          <w:sz w:val="28"/>
          <w:szCs w:val="28"/>
        </w:rPr>
        <w:t xml:space="preserve">да, если ему больше 7 лет; </w:t>
      </w:r>
    </w:p>
    <w:p w:rsidR="00A647E4" w:rsidRDefault="00A647E4" w:rsidP="00475489">
      <w:pPr>
        <w:numPr>
          <w:ilvl w:val="0"/>
          <w:numId w:val="17"/>
        </w:numPr>
        <w:spacing w:after="0" w:line="240" w:lineRule="auto"/>
        <w:jc w:val="both"/>
        <w:rPr>
          <w:sz w:val="28"/>
          <w:szCs w:val="28"/>
        </w:rPr>
      </w:pPr>
      <w:r>
        <w:rPr>
          <w:sz w:val="28"/>
          <w:szCs w:val="28"/>
        </w:rPr>
        <w:t xml:space="preserve">да, если ему больше 10 лет. </w:t>
      </w:r>
    </w:p>
    <w:p w:rsidR="00A647E4" w:rsidRPr="00AA569A" w:rsidRDefault="00A647E4" w:rsidP="00A647E4">
      <w:pPr>
        <w:ind w:left="900"/>
        <w:jc w:val="both"/>
        <w:rPr>
          <w:b/>
          <w:sz w:val="28"/>
          <w:szCs w:val="28"/>
        </w:rPr>
      </w:pPr>
      <w:r>
        <w:rPr>
          <w:b/>
          <w:sz w:val="28"/>
          <w:szCs w:val="28"/>
        </w:rPr>
        <w:t>4.</w:t>
      </w:r>
      <w:r w:rsidRPr="00AA569A">
        <w:rPr>
          <w:b/>
          <w:sz w:val="28"/>
          <w:szCs w:val="28"/>
        </w:rPr>
        <w:t xml:space="preserve">Вам ещё не исполнилось 14 лет. Можно ли учиться ездить на велосипеде во дворе? </w:t>
      </w:r>
    </w:p>
    <w:p w:rsidR="00A647E4" w:rsidRDefault="00A647E4" w:rsidP="00475489">
      <w:pPr>
        <w:numPr>
          <w:ilvl w:val="0"/>
          <w:numId w:val="18"/>
        </w:numPr>
        <w:spacing w:after="0" w:line="240" w:lineRule="auto"/>
        <w:jc w:val="both"/>
        <w:rPr>
          <w:sz w:val="28"/>
          <w:szCs w:val="28"/>
        </w:rPr>
      </w:pPr>
      <w:r>
        <w:rPr>
          <w:sz w:val="28"/>
          <w:szCs w:val="28"/>
        </w:rPr>
        <w:t xml:space="preserve">нет; </w:t>
      </w:r>
    </w:p>
    <w:p w:rsidR="00A647E4" w:rsidRDefault="00A647E4" w:rsidP="00475489">
      <w:pPr>
        <w:numPr>
          <w:ilvl w:val="0"/>
          <w:numId w:val="18"/>
        </w:numPr>
        <w:spacing w:after="0" w:line="240" w:lineRule="auto"/>
        <w:jc w:val="both"/>
        <w:rPr>
          <w:sz w:val="28"/>
          <w:szCs w:val="28"/>
        </w:rPr>
      </w:pPr>
      <w:r>
        <w:rPr>
          <w:sz w:val="28"/>
          <w:szCs w:val="28"/>
        </w:rPr>
        <w:t xml:space="preserve">да, под надзором друзей; </w:t>
      </w:r>
    </w:p>
    <w:p w:rsidR="00A647E4" w:rsidRDefault="00A647E4" w:rsidP="00475489">
      <w:pPr>
        <w:numPr>
          <w:ilvl w:val="0"/>
          <w:numId w:val="18"/>
        </w:numPr>
        <w:spacing w:after="0" w:line="240" w:lineRule="auto"/>
        <w:jc w:val="both"/>
        <w:rPr>
          <w:sz w:val="28"/>
          <w:szCs w:val="28"/>
        </w:rPr>
      </w:pPr>
      <w:r>
        <w:rPr>
          <w:sz w:val="28"/>
          <w:szCs w:val="28"/>
        </w:rPr>
        <w:t xml:space="preserve">да; </w:t>
      </w:r>
    </w:p>
    <w:p w:rsidR="00A647E4" w:rsidRDefault="00A647E4" w:rsidP="00475489">
      <w:pPr>
        <w:numPr>
          <w:ilvl w:val="0"/>
          <w:numId w:val="18"/>
        </w:numPr>
        <w:spacing w:after="0" w:line="240" w:lineRule="auto"/>
        <w:jc w:val="both"/>
        <w:rPr>
          <w:sz w:val="28"/>
          <w:szCs w:val="28"/>
        </w:rPr>
      </w:pPr>
      <w:r>
        <w:rPr>
          <w:sz w:val="28"/>
          <w:szCs w:val="28"/>
        </w:rPr>
        <w:t xml:space="preserve">да, но только в присутствии взрослых. </w:t>
      </w:r>
    </w:p>
    <w:p w:rsidR="00A647E4" w:rsidRDefault="00A647E4" w:rsidP="00A647E4">
      <w:pPr>
        <w:ind w:left="900"/>
        <w:jc w:val="both"/>
        <w:rPr>
          <w:sz w:val="28"/>
          <w:szCs w:val="28"/>
        </w:rPr>
      </w:pPr>
      <w:r>
        <w:rPr>
          <w:b/>
          <w:sz w:val="28"/>
          <w:szCs w:val="28"/>
        </w:rPr>
        <w:t>5.</w:t>
      </w:r>
      <w:r w:rsidRPr="00AA569A">
        <w:rPr>
          <w:b/>
          <w:sz w:val="28"/>
          <w:szCs w:val="28"/>
        </w:rPr>
        <w:t>Что не относится к правилам безопасного поведения в транспорте</w:t>
      </w:r>
      <w:r>
        <w:rPr>
          <w:sz w:val="28"/>
          <w:szCs w:val="28"/>
        </w:rPr>
        <w:t xml:space="preserve">? </w:t>
      </w:r>
    </w:p>
    <w:p w:rsidR="00A647E4" w:rsidRDefault="00A647E4" w:rsidP="00475489">
      <w:pPr>
        <w:numPr>
          <w:ilvl w:val="0"/>
          <w:numId w:val="19"/>
        </w:numPr>
        <w:spacing w:after="0" w:line="240" w:lineRule="auto"/>
        <w:jc w:val="both"/>
        <w:rPr>
          <w:sz w:val="28"/>
          <w:szCs w:val="28"/>
        </w:rPr>
      </w:pPr>
      <w:r>
        <w:rPr>
          <w:sz w:val="28"/>
          <w:szCs w:val="28"/>
        </w:rPr>
        <w:t xml:space="preserve">не садиться на первые шесть мест; </w:t>
      </w:r>
    </w:p>
    <w:p w:rsidR="00A647E4" w:rsidRDefault="00A647E4" w:rsidP="00475489">
      <w:pPr>
        <w:numPr>
          <w:ilvl w:val="0"/>
          <w:numId w:val="19"/>
        </w:numPr>
        <w:spacing w:after="0" w:line="240" w:lineRule="auto"/>
        <w:jc w:val="both"/>
        <w:rPr>
          <w:sz w:val="28"/>
          <w:szCs w:val="28"/>
        </w:rPr>
      </w:pPr>
      <w:r>
        <w:rPr>
          <w:sz w:val="28"/>
          <w:szCs w:val="28"/>
        </w:rPr>
        <w:t xml:space="preserve">не садиться в транспорт до полной остановки; </w:t>
      </w:r>
    </w:p>
    <w:p w:rsidR="00A647E4" w:rsidRDefault="00A647E4" w:rsidP="00475489">
      <w:pPr>
        <w:numPr>
          <w:ilvl w:val="0"/>
          <w:numId w:val="19"/>
        </w:numPr>
        <w:spacing w:after="0" w:line="240" w:lineRule="auto"/>
        <w:jc w:val="both"/>
        <w:rPr>
          <w:sz w:val="28"/>
          <w:szCs w:val="28"/>
        </w:rPr>
      </w:pPr>
      <w:r>
        <w:rPr>
          <w:sz w:val="28"/>
          <w:szCs w:val="28"/>
        </w:rPr>
        <w:t xml:space="preserve">не выходить из транспорта до полной остановки; </w:t>
      </w:r>
    </w:p>
    <w:p w:rsidR="00A647E4" w:rsidRDefault="00A647E4" w:rsidP="00475489">
      <w:pPr>
        <w:numPr>
          <w:ilvl w:val="0"/>
          <w:numId w:val="19"/>
        </w:numPr>
        <w:spacing w:after="0" w:line="240" w:lineRule="auto"/>
        <w:jc w:val="both"/>
        <w:rPr>
          <w:sz w:val="28"/>
          <w:szCs w:val="28"/>
        </w:rPr>
      </w:pPr>
      <w:r>
        <w:rPr>
          <w:sz w:val="28"/>
          <w:szCs w:val="28"/>
        </w:rPr>
        <w:t xml:space="preserve">не кричать в салоне. </w:t>
      </w:r>
    </w:p>
    <w:p w:rsidR="00A647E4" w:rsidRDefault="00A647E4" w:rsidP="00A647E4">
      <w:pPr>
        <w:ind w:firstLine="798"/>
        <w:jc w:val="both"/>
        <w:rPr>
          <w:b/>
          <w:sz w:val="28"/>
          <w:szCs w:val="28"/>
        </w:rPr>
      </w:pPr>
    </w:p>
    <w:p w:rsidR="00A647E4" w:rsidRPr="00921754" w:rsidRDefault="00A647E4" w:rsidP="00A647E4">
      <w:pPr>
        <w:ind w:firstLine="798"/>
        <w:jc w:val="both"/>
        <w:rPr>
          <w:b/>
          <w:sz w:val="28"/>
          <w:szCs w:val="28"/>
        </w:rPr>
      </w:pPr>
      <w:r w:rsidRPr="00921754">
        <w:rPr>
          <w:b/>
          <w:sz w:val="28"/>
          <w:szCs w:val="28"/>
        </w:rPr>
        <w:t xml:space="preserve">Ответы </w:t>
      </w:r>
    </w:p>
    <w:p w:rsidR="00A647E4" w:rsidRDefault="00A647E4" w:rsidP="00A647E4">
      <w:pPr>
        <w:ind w:firstLine="798"/>
        <w:jc w:val="both"/>
        <w:rPr>
          <w:sz w:val="28"/>
          <w:szCs w:val="28"/>
        </w:rPr>
      </w:pPr>
    </w:p>
    <w:tbl>
      <w:tblPr>
        <w:tblStyle w:val="ae"/>
        <w:tblW w:w="0" w:type="auto"/>
        <w:jc w:val="center"/>
        <w:tblInd w:w="-1034" w:type="dxa"/>
        <w:tblLook w:val="01E0" w:firstRow="1" w:lastRow="1" w:firstColumn="1" w:lastColumn="1" w:noHBand="0" w:noVBand="0"/>
      </w:tblPr>
      <w:tblGrid>
        <w:gridCol w:w="2924"/>
        <w:gridCol w:w="766"/>
        <w:gridCol w:w="765"/>
        <w:gridCol w:w="765"/>
        <w:gridCol w:w="765"/>
        <w:gridCol w:w="765"/>
      </w:tblGrid>
      <w:tr w:rsidR="00A647E4" w:rsidRPr="005D5C80" w:rsidTr="000A1868">
        <w:trPr>
          <w:jc w:val="center"/>
        </w:trPr>
        <w:tc>
          <w:tcPr>
            <w:tcW w:w="2924" w:type="dxa"/>
            <w:vAlign w:val="center"/>
          </w:tcPr>
          <w:p w:rsidR="00A647E4" w:rsidRPr="005D5C80" w:rsidRDefault="00A647E4" w:rsidP="000A1868">
            <w:pPr>
              <w:jc w:val="both"/>
              <w:rPr>
                <w:b/>
                <w:sz w:val="28"/>
                <w:szCs w:val="28"/>
              </w:rPr>
            </w:pPr>
            <w:r w:rsidRPr="005D5C80">
              <w:rPr>
                <w:b/>
                <w:sz w:val="28"/>
                <w:szCs w:val="28"/>
              </w:rPr>
              <w:t>Задание</w:t>
            </w:r>
          </w:p>
        </w:tc>
        <w:tc>
          <w:tcPr>
            <w:tcW w:w="766" w:type="dxa"/>
            <w:vAlign w:val="center"/>
          </w:tcPr>
          <w:p w:rsidR="00A647E4" w:rsidRPr="005D5C80" w:rsidRDefault="00A647E4" w:rsidP="000A1868">
            <w:pPr>
              <w:jc w:val="center"/>
              <w:rPr>
                <w:b/>
                <w:sz w:val="28"/>
                <w:szCs w:val="28"/>
              </w:rPr>
            </w:pPr>
            <w:r w:rsidRPr="005D5C80">
              <w:rPr>
                <w:b/>
                <w:sz w:val="28"/>
                <w:szCs w:val="28"/>
              </w:rPr>
              <w:t>1</w:t>
            </w:r>
          </w:p>
        </w:tc>
        <w:tc>
          <w:tcPr>
            <w:tcW w:w="765" w:type="dxa"/>
            <w:vAlign w:val="center"/>
          </w:tcPr>
          <w:p w:rsidR="00A647E4" w:rsidRPr="005D5C80" w:rsidRDefault="00A647E4" w:rsidP="000A1868">
            <w:pPr>
              <w:jc w:val="center"/>
              <w:rPr>
                <w:b/>
                <w:sz w:val="28"/>
                <w:szCs w:val="28"/>
              </w:rPr>
            </w:pPr>
            <w:r w:rsidRPr="005D5C80">
              <w:rPr>
                <w:b/>
                <w:sz w:val="28"/>
                <w:szCs w:val="28"/>
              </w:rPr>
              <w:t>2</w:t>
            </w:r>
          </w:p>
        </w:tc>
        <w:tc>
          <w:tcPr>
            <w:tcW w:w="765" w:type="dxa"/>
            <w:vAlign w:val="center"/>
          </w:tcPr>
          <w:p w:rsidR="00A647E4" w:rsidRPr="005D5C80" w:rsidRDefault="00A647E4" w:rsidP="000A1868">
            <w:pPr>
              <w:jc w:val="center"/>
              <w:rPr>
                <w:b/>
                <w:sz w:val="28"/>
                <w:szCs w:val="28"/>
              </w:rPr>
            </w:pPr>
            <w:r w:rsidRPr="005D5C80">
              <w:rPr>
                <w:b/>
                <w:sz w:val="28"/>
                <w:szCs w:val="28"/>
              </w:rPr>
              <w:t>3</w:t>
            </w:r>
          </w:p>
        </w:tc>
        <w:tc>
          <w:tcPr>
            <w:tcW w:w="765" w:type="dxa"/>
            <w:vAlign w:val="center"/>
          </w:tcPr>
          <w:p w:rsidR="00A647E4" w:rsidRPr="005D5C80" w:rsidRDefault="00A647E4" w:rsidP="000A1868">
            <w:pPr>
              <w:jc w:val="center"/>
              <w:rPr>
                <w:b/>
                <w:sz w:val="28"/>
                <w:szCs w:val="28"/>
              </w:rPr>
            </w:pPr>
            <w:r w:rsidRPr="005D5C80">
              <w:rPr>
                <w:b/>
                <w:sz w:val="28"/>
                <w:szCs w:val="28"/>
              </w:rPr>
              <w:t>4</w:t>
            </w:r>
          </w:p>
        </w:tc>
        <w:tc>
          <w:tcPr>
            <w:tcW w:w="765" w:type="dxa"/>
            <w:vAlign w:val="center"/>
          </w:tcPr>
          <w:p w:rsidR="00A647E4" w:rsidRPr="005D5C80" w:rsidRDefault="00A647E4" w:rsidP="000A1868">
            <w:pPr>
              <w:jc w:val="center"/>
              <w:rPr>
                <w:b/>
                <w:sz w:val="28"/>
                <w:szCs w:val="28"/>
              </w:rPr>
            </w:pPr>
            <w:r w:rsidRPr="005D5C80">
              <w:rPr>
                <w:b/>
                <w:sz w:val="28"/>
                <w:szCs w:val="28"/>
              </w:rPr>
              <w:t>5</w:t>
            </w:r>
          </w:p>
        </w:tc>
      </w:tr>
      <w:tr w:rsidR="00A647E4" w:rsidTr="000A1868">
        <w:trPr>
          <w:jc w:val="center"/>
        </w:trPr>
        <w:tc>
          <w:tcPr>
            <w:tcW w:w="2924" w:type="dxa"/>
            <w:vAlign w:val="center"/>
          </w:tcPr>
          <w:p w:rsidR="00A647E4" w:rsidRPr="005D5C80" w:rsidRDefault="00A647E4" w:rsidP="000A1868">
            <w:pPr>
              <w:jc w:val="both"/>
              <w:rPr>
                <w:b/>
                <w:sz w:val="28"/>
                <w:szCs w:val="28"/>
              </w:rPr>
            </w:pPr>
            <w:r w:rsidRPr="005D5C80">
              <w:rPr>
                <w:b/>
                <w:sz w:val="28"/>
                <w:szCs w:val="28"/>
              </w:rPr>
              <w:t>Правильный ответ</w:t>
            </w:r>
          </w:p>
        </w:tc>
        <w:tc>
          <w:tcPr>
            <w:tcW w:w="766" w:type="dxa"/>
            <w:vAlign w:val="center"/>
          </w:tcPr>
          <w:p w:rsidR="00A647E4" w:rsidRPr="00AA569A" w:rsidRDefault="00A647E4" w:rsidP="000A1868">
            <w:pPr>
              <w:jc w:val="center"/>
              <w:rPr>
                <w:b/>
                <w:sz w:val="28"/>
                <w:szCs w:val="28"/>
              </w:rPr>
            </w:pPr>
            <w:r w:rsidRPr="00AA569A">
              <w:rPr>
                <w:b/>
                <w:sz w:val="28"/>
                <w:szCs w:val="28"/>
              </w:rPr>
              <w:t xml:space="preserve">4 </w:t>
            </w:r>
          </w:p>
        </w:tc>
        <w:tc>
          <w:tcPr>
            <w:tcW w:w="765" w:type="dxa"/>
            <w:vAlign w:val="center"/>
          </w:tcPr>
          <w:p w:rsidR="00A647E4" w:rsidRPr="00AA569A" w:rsidRDefault="00A647E4" w:rsidP="000A1868">
            <w:pPr>
              <w:jc w:val="center"/>
              <w:rPr>
                <w:b/>
                <w:sz w:val="28"/>
                <w:szCs w:val="28"/>
              </w:rPr>
            </w:pPr>
            <w:r w:rsidRPr="00AA569A">
              <w:rPr>
                <w:b/>
                <w:sz w:val="28"/>
                <w:szCs w:val="28"/>
              </w:rPr>
              <w:t xml:space="preserve">1 </w:t>
            </w:r>
          </w:p>
        </w:tc>
        <w:tc>
          <w:tcPr>
            <w:tcW w:w="765" w:type="dxa"/>
            <w:vAlign w:val="center"/>
          </w:tcPr>
          <w:p w:rsidR="00A647E4" w:rsidRPr="00AA569A" w:rsidRDefault="00A647E4" w:rsidP="000A1868">
            <w:pPr>
              <w:jc w:val="center"/>
              <w:rPr>
                <w:b/>
                <w:sz w:val="28"/>
                <w:szCs w:val="28"/>
              </w:rPr>
            </w:pPr>
            <w:r w:rsidRPr="00AA569A">
              <w:rPr>
                <w:b/>
                <w:sz w:val="28"/>
                <w:szCs w:val="28"/>
              </w:rPr>
              <w:t xml:space="preserve">2 </w:t>
            </w:r>
          </w:p>
        </w:tc>
        <w:tc>
          <w:tcPr>
            <w:tcW w:w="765" w:type="dxa"/>
            <w:vAlign w:val="center"/>
          </w:tcPr>
          <w:p w:rsidR="00A647E4" w:rsidRPr="00AA569A" w:rsidRDefault="00A647E4" w:rsidP="000A1868">
            <w:pPr>
              <w:jc w:val="center"/>
              <w:rPr>
                <w:b/>
                <w:sz w:val="28"/>
                <w:szCs w:val="28"/>
              </w:rPr>
            </w:pPr>
            <w:r w:rsidRPr="00AA569A">
              <w:rPr>
                <w:b/>
                <w:sz w:val="28"/>
                <w:szCs w:val="28"/>
              </w:rPr>
              <w:t xml:space="preserve">3 </w:t>
            </w:r>
          </w:p>
        </w:tc>
        <w:tc>
          <w:tcPr>
            <w:tcW w:w="765" w:type="dxa"/>
            <w:vAlign w:val="center"/>
          </w:tcPr>
          <w:p w:rsidR="00A647E4" w:rsidRPr="00AA569A" w:rsidRDefault="00A647E4" w:rsidP="000A1868">
            <w:pPr>
              <w:jc w:val="center"/>
              <w:rPr>
                <w:b/>
                <w:sz w:val="28"/>
                <w:szCs w:val="28"/>
              </w:rPr>
            </w:pPr>
            <w:r w:rsidRPr="00AA569A">
              <w:rPr>
                <w:b/>
                <w:sz w:val="28"/>
                <w:szCs w:val="28"/>
              </w:rPr>
              <w:t xml:space="preserve">1 </w:t>
            </w:r>
          </w:p>
        </w:tc>
      </w:tr>
    </w:tbl>
    <w:p w:rsidR="000A1868" w:rsidRDefault="000A1868" w:rsidP="000A1868"/>
    <w:p w:rsidR="000A1868" w:rsidRDefault="000A1868" w:rsidP="000A1868"/>
    <w:p w:rsidR="00A647E4" w:rsidRDefault="00A647E4" w:rsidP="000A1868">
      <w:pPr>
        <w:jc w:val="center"/>
        <w:rPr>
          <w:b/>
          <w:sz w:val="28"/>
          <w:szCs w:val="28"/>
        </w:rPr>
      </w:pPr>
      <w:r w:rsidRPr="00AB4D51">
        <w:rPr>
          <w:b/>
          <w:sz w:val="28"/>
          <w:szCs w:val="28"/>
        </w:rPr>
        <w:t>Тема: «Экология и безопасность».</w:t>
      </w:r>
    </w:p>
    <w:p w:rsidR="00A647E4" w:rsidRDefault="00A647E4" w:rsidP="00A647E4">
      <w:pPr>
        <w:jc w:val="both"/>
        <w:rPr>
          <w:sz w:val="28"/>
          <w:szCs w:val="28"/>
        </w:rPr>
      </w:pPr>
    </w:p>
    <w:p w:rsidR="00A647E4" w:rsidRPr="00E3788A" w:rsidRDefault="00A647E4" w:rsidP="00475489">
      <w:pPr>
        <w:numPr>
          <w:ilvl w:val="0"/>
          <w:numId w:val="20"/>
        </w:numPr>
        <w:spacing w:after="0" w:line="240" w:lineRule="auto"/>
        <w:jc w:val="both"/>
        <w:rPr>
          <w:b/>
          <w:sz w:val="28"/>
          <w:szCs w:val="28"/>
        </w:rPr>
      </w:pPr>
      <w:r w:rsidRPr="00E3788A">
        <w:rPr>
          <w:b/>
          <w:sz w:val="28"/>
          <w:szCs w:val="28"/>
        </w:rPr>
        <w:lastRenderedPageBreak/>
        <w:t xml:space="preserve">Что такое биосфера? </w:t>
      </w:r>
    </w:p>
    <w:p w:rsidR="00A647E4" w:rsidRDefault="00A647E4" w:rsidP="00A647E4">
      <w:pPr>
        <w:ind w:left="900"/>
        <w:jc w:val="both"/>
        <w:rPr>
          <w:sz w:val="28"/>
          <w:szCs w:val="28"/>
        </w:rPr>
      </w:pPr>
      <w:r>
        <w:rPr>
          <w:sz w:val="28"/>
          <w:szCs w:val="28"/>
        </w:rPr>
        <w:t xml:space="preserve">1) Оболочка земли, населённая живыми существами и преобразованная ими. </w:t>
      </w:r>
    </w:p>
    <w:p w:rsidR="00A647E4" w:rsidRDefault="00A647E4" w:rsidP="00A647E4">
      <w:pPr>
        <w:ind w:left="900"/>
        <w:jc w:val="both"/>
        <w:rPr>
          <w:sz w:val="28"/>
          <w:szCs w:val="28"/>
        </w:rPr>
      </w:pPr>
      <w:r>
        <w:rPr>
          <w:sz w:val="28"/>
          <w:szCs w:val="28"/>
        </w:rPr>
        <w:t xml:space="preserve">2) Верхняя твёрдая оболочка земли. </w:t>
      </w:r>
    </w:p>
    <w:p w:rsidR="00A647E4" w:rsidRDefault="00A647E4" w:rsidP="00A647E4">
      <w:pPr>
        <w:ind w:left="900"/>
        <w:jc w:val="both"/>
        <w:rPr>
          <w:sz w:val="28"/>
          <w:szCs w:val="28"/>
        </w:rPr>
      </w:pPr>
      <w:r>
        <w:rPr>
          <w:sz w:val="28"/>
          <w:szCs w:val="28"/>
        </w:rPr>
        <w:t xml:space="preserve">3) Искусственная среда обитания. </w:t>
      </w:r>
    </w:p>
    <w:p w:rsidR="00A647E4" w:rsidRDefault="00A647E4" w:rsidP="00A647E4">
      <w:pPr>
        <w:ind w:left="900"/>
        <w:jc w:val="both"/>
        <w:rPr>
          <w:sz w:val="28"/>
          <w:szCs w:val="28"/>
        </w:rPr>
      </w:pPr>
      <w:r>
        <w:rPr>
          <w:sz w:val="28"/>
          <w:szCs w:val="28"/>
        </w:rPr>
        <w:t xml:space="preserve">4) Газообразная оболочка земли, состоящая из смеси многих газов и пыли. </w:t>
      </w:r>
    </w:p>
    <w:p w:rsidR="00A647E4" w:rsidRPr="00E3788A" w:rsidRDefault="00A647E4" w:rsidP="00A647E4">
      <w:pPr>
        <w:ind w:left="900"/>
        <w:jc w:val="both"/>
        <w:rPr>
          <w:b/>
          <w:sz w:val="28"/>
          <w:szCs w:val="28"/>
        </w:rPr>
      </w:pPr>
      <w:r w:rsidRPr="00E3788A">
        <w:rPr>
          <w:b/>
          <w:sz w:val="28"/>
          <w:szCs w:val="28"/>
        </w:rPr>
        <w:t xml:space="preserve">2.Назовите чрезвычайную ситуацию экологического характера, связанную с изменением состояния биосферы. </w:t>
      </w:r>
    </w:p>
    <w:p w:rsidR="00A647E4" w:rsidRDefault="00A647E4" w:rsidP="00475489">
      <w:pPr>
        <w:numPr>
          <w:ilvl w:val="0"/>
          <w:numId w:val="21"/>
        </w:numPr>
        <w:spacing w:after="0" w:line="240" w:lineRule="auto"/>
        <w:jc w:val="both"/>
        <w:rPr>
          <w:sz w:val="28"/>
          <w:szCs w:val="28"/>
        </w:rPr>
      </w:pPr>
      <w:r>
        <w:rPr>
          <w:sz w:val="28"/>
          <w:szCs w:val="28"/>
        </w:rPr>
        <w:t xml:space="preserve">Нарушение хозяйственной деятельности и экологического равновесия вследствие загрязнения морей и океанов. </w:t>
      </w:r>
    </w:p>
    <w:p w:rsidR="00A647E4" w:rsidRDefault="00A647E4" w:rsidP="00475489">
      <w:pPr>
        <w:numPr>
          <w:ilvl w:val="0"/>
          <w:numId w:val="21"/>
        </w:numPr>
        <w:spacing w:after="0" w:line="240" w:lineRule="auto"/>
        <w:jc w:val="both"/>
        <w:rPr>
          <w:sz w:val="28"/>
          <w:szCs w:val="28"/>
        </w:rPr>
      </w:pPr>
      <w:r>
        <w:rPr>
          <w:sz w:val="28"/>
          <w:szCs w:val="28"/>
        </w:rPr>
        <w:t xml:space="preserve">Наличие тяжёлых металлов, радионуклидов и других вредных веществ в почве. </w:t>
      </w:r>
    </w:p>
    <w:p w:rsidR="00A647E4" w:rsidRDefault="00A647E4" w:rsidP="00475489">
      <w:pPr>
        <w:numPr>
          <w:ilvl w:val="0"/>
          <w:numId w:val="21"/>
        </w:numPr>
        <w:spacing w:after="0" w:line="240" w:lineRule="auto"/>
        <w:jc w:val="both"/>
        <w:rPr>
          <w:sz w:val="28"/>
          <w:szCs w:val="28"/>
        </w:rPr>
      </w:pPr>
      <w:r>
        <w:rPr>
          <w:sz w:val="28"/>
          <w:szCs w:val="28"/>
        </w:rPr>
        <w:t xml:space="preserve">Кислотные осадки. </w:t>
      </w:r>
    </w:p>
    <w:p w:rsidR="00A647E4" w:rsidRDefault="00A647E4" w:rsidP="00475489">
      <w:pPr>
        <w:numPr>
          <w:ilvl w:val="0"/>
          <w:numId w:val="21"/>
        </w:numPr>
        <w:spacing w:after="0" w:line="240" w:lineRule="auto"/>
        <w:jc w:val="both"/>
        <w:rPr>
          <w:sz w:val="28"/>
          <w:szCs w:val="28"/>
        </w:rPr>
      </w:pPr>
      <w:r>
        <w:rPr>
          <w:sz w:val="28"/>
          <w:szCs w:val="28"/>
        </w:rPr>
        <w:t xml:space="preserve">Исчезновение некоторых видов животных, растений, чувствительных к изменению условий среды обитания. </w:t>
      </w:r>
    </w:p>
    <w:p w:rsidR="00A647E4" w:rsidRPr="00E3788A" w:rsidRDefault="00A647E4" w:rsidP="00A647E4">
      <w:pPr>
        <w:ind w:left="900"/>
        <w:jc w:val="both"/>
        <w:rPr>
          <w:b/>
          <w:sz w:val="28"/>
          <w:szCs w:val="28"/>
        </w:rPr>
      </w:pPr>
      <w:r>
        <w:rPr>
          <w:b/>
          <w:sz w:val="28"/>
          <w:szCs w:val="28"/>
        </w:rPr>
        <w:t>3.</w:t>
      </w:r>
      <w:r w:rsidRPr="00E3788A">
        <w:rPr>
          <w:b/>
          <w:sz w:val="28"/>
          <w:szCs w:val="28"/>
        </w:rPr>
        <w:t xml:space="preserve">Какие последствия может вызвать химическое загрязнение окружающей среды в небольших концентрациях у человека? </w:t>
      </w:r>
    </w:p>
    <w:p w:rsidR="00A647E4" w:rsidRDefault="00A647E4" w:rsidP="00475489">
      <w:pPr>
        <w:numPr>
          <w:ilvl w:val="0"/>
          <w:numId w:val="22"/>
        </w:numPr>
        <w:spacing w:after="0" w:line="240" w:lineRule="auto"/>
        <w:jc w:val="both"/>
        <w:rPr>
          <w:sz w:val="28"/>
          <w:szCs w:val="28"/>
        </w:rPr>
      </w:pPr>
      <w:r>
        <w:rPr>
          <w:sz w:val="28"/>
          <w:szCs w:val="28"/>
        </w:rPr>
        <w:t xml:space="preserve">Расстройство желудка, плохое настроение. </w:t>
      </w:r>
    </w:p>
    <w:p w:rsidR="00A647E4" w:rsidRDefault="00A647E4" w:rsidP="00475489">
      <w:pPr>
        <w:numPr>
          <w:ilvl w:val="0"/>
          <w:numId w:val="22"/>
        </w:numPr>
        <w:spacing w:after="0" w:line="240" w:lineRule="auto"/>
        <w:jc w:val="both"/>
        <w:rPr>
          <w:sz w:val="28"/>
          <w:szCs w:val="28"/>
        </w:rPr>
      </w:pPr>
      <w:r>
        <w:rPr>
          <w:sz w:val="28"/>
          <w:szCs w:val="28"/>
        </w:rPr>
        <w:t xml:space="preserve">Ухудшение зрения, боль в суставах, нарушение координации движения. </w:t>
      </w:r>
    </w:p>
    <w:p w:rsidR="00A647E4" w:rsidRDefault="00A647E4" w:rsidP="00475489">
      <w:pPr>
        <w:numPr>
          <w:ilvl w:val="0"/>
          <w:numId w:val="22"/>
        </w:numPr>
        <w:spacing w:after="0" w:line="240" w:lineRule="auto"/>
        <w:jc w:val="both"/>
        <w:rPr>
          <w:sz w:val="28"/>
          <w:szCs w:val="28"/>
        </w:rPr>
      </w:pPr>
      <w:r>
        <w:rPr>
          <w:sz w:val="28"/>
          <w:szCs w:val="28"/>
        </w:rPr>
        <w:t xml:space="preserve">Ухудшение аппетита, нарушение сна. </w:t>
      </w:r>
    </w:p>
    <w:p w:rsidR="00A647E4" w:rsidRDefault="00A647E4" w:rsidP="00475489">
      <w:pPr>
        <w:numPr>
          <w:ilvl w:val="0"/>
          <w:numId w:val="22"/>
        </w:numPr>
        <w:spacing w:after="0" w:line="240" w:lineRule="auto"/>
        <w:jc w:val="both"/>
        <w:rPr>
          <w:sz w:val="28"/>
          <w:szCs w:val="28"/>
        </w:rPr>
      </w:pPr>
      <w:r>
        <w:rPr>
          <w:sz w:val="28"/>
          <w:szCs w:val="28"/>
        </w:rPr>
        <w:t xml:space="preserve">Головокружение, тошноту, першение в горле, кашель. </w:t>
      </w:r>
    </w:p>
    <w:p w:rsidR="00A647E4" w:rsidRPr="00E3788A" w:rsidRDefault="00A647E4" w:rsidP="00A647E4">
      <w:pPr>
        <w:ind w:left="900"/>
        <w:jc w:val="both"/>
        <w:rPr>
          <w:b/>
          <w:sz w:val="28"/>
          <w:szCs w:val="28"/>
        </w:rPr>
      </w:pPr>
      <w:r w:rsidRPr="00E3788A">
        <w:rPr>
          <w:b/>
          <w:sz w:val="28"/>
          <w:szCs w:val="28"/>
        </w:rPr>
        <w:t xml:space="preserve">4.К каким видам природных ресурсов относятся Мировой океан, атмосферный воздух, Антарктида, Северный полюс? </w:t>
      </w:r>
    </w:p>
    <w:p w:rsidR="00A647E4" w:rsidRDefault="00A647E4" w:rsidP="00475489">
      <w:pPr>
        <w:numPr>
          <w:ilvl w:val="0"/>
          <w:numId w:val="23"/>
        </w:numPr>
        <w:spacing w:after="0" w:line="240" w:lineRule="auto"/>
        <w:jc w:val="both"/>
        <w:rPr>
          <w:sz w:val="28"/>
          <w:szCs w:val="28"/>
        </w:rPr>
      </w:pPr>
      <w:r>
        <w:rPr>
          <w:sz w:val="28"/>
          <w:szCs w:val="28"/>
        </w:rPr>
        <w:t xml:space="preserve">К </w:t>
      </w:r>
      <w:proofErr w:type="spellStart"/>
      <w:r>
        <w:rPr>
          <w:sz w:val="28"/>
          <w:szCs w:val="28"/>
        </w:rPr>
        <w:t>исчерпаемым</w:t>
      </w:r>
      <w:proofErr w:type="spellEnd"/>
      <w:r>
        <w:rPr>
          <w:sz w:val="28"/>
          <w:szCs w:val="28"/>
        </w:rPr>
        <w:t xml:space="preserve">. </w:t>
      </w:r>
    </w:p>
    <w:p w:rsidR="00A647E4" w:rsidRDefault="00A647E4" w:rsidP="00475489">
      <w:pPr>
        <w:numPr>
          <w:ilvl w:val="0"/>
          <w:numId w:val="23"/>
        </w:numPr>
        <w:spacing w:after="0" w:line="240" w:lineRule="auto"/>
        <w:jc w:val="both"/>
        <w:rPr>
          <w:sz w:val="28"/>
          <w:szCs w:val="28"/>
        </w:rPr>
      </w:pPr>
      <w:r>
        <w:rPr>
          <w:sz w:val="28"/>
          <w:szCs w:val="28"/>
        </w:rPr>
        <w:t xml:space="preserve">К международным. </w:t>
      </w:r>
    </w:p>
    <w:p w:rsidR="00A647E4" w:rsidRDefault="00A647E4" w:rsidP="00475489">
      <w:pPr>
        <w:numPr>
          <w:ilvl w:val="0"/>
          <w:numId w:val="23"/>
        </w:numPr>
        <w:spacing w:after="0" w:line="240" w:lineRule="auto"/>
        <w:jc w:val="both"/>
        <w:rPr>
          <w:sz w:val="28"/>
          <w:szCs w:val="28"/>
        </w:rPr>
      </w:pPr>
      <w:r>
        <w:rPr>
          <w:sz w:val="28"/>
          <w:szCs w:val="28"/>
        </w:rPr>
        <w:t xml:space="preserve">К местным. </w:t>
      </w:r>
    </w:p>
    <w:p w:rsidR="00A647E4" w:rsidRDefault="00A647E4" w:rsidP="00475489">
      <w:pPr>
        <w:numPr>
          <w:ilvl w:val="0"/>
          <w:numId w:val="23"/>
        </w:numPr>
        <w:spacing w:after="0" w:line="240" w:lineRule="auto"/>
        <w:jc w:val="both"/>
        <w:rPr>
          <w:sz w:val="28"/>
          <w:szCs w:val="28"/>
        </w:rPr>
      </w:pPr>
      <w:r>
        <w:rPr>
          <w:sz w:val="28"/>
          <w:szCs w:val="28"/>
        </w:rPr>
        <w:t xml:space="preserve">К общегосударственным. </w:t>
      </w:r>
    </w:p>
    <w:p w:rsidR="00A647E4" w:rsidRDefault="00A647E4" w:rsidP="00A647E4">
      <w:pPr>
        <w:ind w:left="900"/>
        <w:jc w:val="both"/>
        <w:rPr>
          <w:sz w:val="28"/>
          <w:szCs w:val="28"/>
        </w:rPr>
      </w:pPr>
      <w:r>
        <w:rPr>
          <w:sz w:val="28"/>
          <w:szCs w:val="28"/>
        </w:rPr>
        <w:t>5.</w:t>
      </w:r>
      <w:r w:rsidRPr="006A01A5">
        <w:rPr>
          <w:b/>
          <w:sz w:val="28"/>
          <w:szCs w:val="28"/>
        </w:rPr>
        <w:t>Какой экологический документ не имеет юридической силы, но является основой для принятия законодательных актов, научно-обоснованных программ по спасению редких видов растений и животных,</w:t>
      </w:r>
      <w:r>
        <w:rPr>
          <w:sz w:val="28"/>
          <w:szCs w:val="28"/>
        </w:rPr>
        <w:t xml:space="preserve"> воспитания и пропаганды бережного отношения к природе? </w:t>
      </w:r>
    </w:p>
    <w:p w:rsidR="00A647E4" w:rsidRDefault="00A647E4" w:rsidP="00475489">
      <w:pPr>
        <w:numPr>
          <w:ilvl w:val="0"/>
          <w:numId w:val="24"/>
        </w:numPr>
        <w:spacing w:after="0" w:line="240" w:lineRule="auto"/>
        <w:jc w:val="both"/>
        <w:rPr>
          <w:sz w:val="28"/>
          <w:szCs w:val="28"/>
        </w:rPr>
      </w:pPr>
      <w:r>
        <w:rPr>
          <w:sz w:val="28"/>
          <w:szCs w:val="28"/>
        </w:rPr>
        <w:t xml:space="preserve">Красная книга. </w:t>
      </w:r>
    </w:p>
    <w:p w:rsidR="00A647E4" w:rsidRDefault="00A647E4" w:rsidP="00475489">
      <w:pPr>
        <w:numPr>
          <w:ilvl w:val="0"/>
          <w:numId w:val="24"/>
        </w:numPr>
        <w:spacing w:after="0" w:line="240" w:lineRule="auto"/>
        <w:jc w:val="both"/>
        <w:rPr>
          <w:sz w:val="28"/>
          <w:szCs w:val="28"/>
        </w:rPr>
      </w:pPr>
      <w:r>
        <w:rPr>
          <w:sz w:val="28"/>
          <w:szCs w:val="28"/>
        </w:rPr>
        <w:t xml:space="preserve">Всемирная хартия природы. </w:t>
      </w:r>
    </w:p>
    <w:p w:rsidR="00A647E4" w:rsidRDefault="00A647E4" w:rsidP="00475489">
      <w:pPr>
        <w:numPr>
          <w:ilvl w:val="0"/>
          <w:numId w:val="24"/>
        </w:numPr>
        <w:spacing w:after="0" w:line="240" w:lineRule="auto"/>
        <w:jc w:val="both"/>
        <w:rPr>
          <w:sz w:val="28"/>
          <w:szCs w:val="28"/>
        </w:rPr>
      </w:pPr>
      <w:r>
        <w:rPr>
          <w:sz w:val="28"/>
          <w:szCs w:val="28"/>
        </w:rPr>
        <w:lastRenderedPageBreak/>
        <w:t xml:space="preserve">Экологическая энциклопедия. </w:t>
      </w:r>
    </w:p>
    <w:p w:rsidR="00A647E4" w:rsidRPr="00440051" w:rsidRDefault="00A647E4" w:rsidP="00475489">
      <w:pPr>
        <w:numPr>
          <w:ilvl w:val="0"/>
          <w:numId w:val="24"/>
        </w:numPr>
        <w:spacing w:after="0" w:line="240" w:lineRule="auto"/>
        <w:jc w:val="both"/>
        <w:rPr>
          <w:sz w:val="28"/>
          <w:szCs w:val="28"/>
        </w:rPr>
      </w:pPr>
      <w:r w:rsidRPr="00440051">
        <w:rPr>
          <w:sz w:val="28"/>
          <w:szCs w:val="28"/>
        </w:rPr>
        <w:t xml:space="preserve">Зоологическая энциклопедия. </w:t>
      </w:r>
    </w:p>
    <w:p w:rsidR="00A647E4" w:rsidRDefault="00A647E4" w:rsidP="00A647E4">
      <w:pPr>
        <w:ind w:firstLine="798"/>
        <w:jc w:val="both"/>
        <w:rPr>
          <w:b/>
          <w:sz w:val="28"/>
          <w:szCs w:val="28"/>
        </w:rPr>
      </w:pPr>
    </w:p>
    <w:p w:rsidR="00A647E4" w:rsidRPr="00921754" w:rsidRDefault="00A647E4" w:rsidP="00A647E4">
      <w:pPr>
        <w:ind w:firstLine="798"/>
        <w:jc w:val="both"/>
        <w:rPr>
          <w:b/>
          <w:sz w:val="28"/>
          <w:szCs w:val="28"/>
        </w:rPr>
      </w:pPr>
      <w:r w:rsidRPr="00921754">
        <w:rPr>
          <w:b/>
          <w:sz w:val="28"/>
          <w:szCs w:val="28"/>
        </w:rPr>
        <w:t xml:space="preserve">Ответы </w:t>
      </w:r>
    </w:p>
    <w:p w:rsidR="00A647E4" w:rsidRDefault="00A647E4" w:rsidP="00A647E4">
      <w:pPr>
        <w:ind w:firstLine="798"/>
        <w:jc w:val="both"/>
        <w:rPr>
          <w:sz w:val="28"/>
          <w:szCs w:val="28"/>
        </w:rPr>
      </w:pPr>
    </w:p>
    <w:tbl>
      <w:tblPr>
        <w:tblStyle w:val="ae"/>
        <w:tblW w:w="0" w:type="auto"/>
        <w:jc w:val="center"/>
        <w:tblInd w:w="-1653" w:type="dxa"/>
        <w:tblLook w:val="01E0" w:firstRow="1" w:lastRow="1" w:firstColumn="1" w:lastColumn="1" w:noHBand="0" w:noVBand="0"/>
      </w:tblPr>
      <w:tblGrid>
        <w:gridCol w:w="3543"/>
        <w:gridCol w:w="766"/>
        <w:gridCol w:w="765"/>
        <w:gridCol w:w="765"/>
        <w:gridCol w:w="765"/>
        <w:gridCol w:w="765"/>
      </w:tblGrid>
      <w:tr w:rsidR="00A647E4" w:rsidRPr="005D5C80" w:rsidTr="000A1868">
        <w:trPr>
          <w:jc w:val="center"/>
        </w:trPr>
        <w:tc>
          <w:tcPr>
            <w:tcW w:w="3543" w:type="dxa"/>
            <w:vAlign w:val="center"/>
          </w:tcPr>
          <w:p w:rsidR="00A647E4" w:rsidRPr="005D5C80" w:rsidRDefault="00A647E4" w:rsidP="000A1868">
            <w:pPr>
              <w:jc w:val="both"/>
              <w:rPr>
                <w:b/>
                <w:sz w:val="28"/>
                <w:szCs w:val="28"/>
              </w:rPr>
            </w:pPr>
            <w:r w:rsidRPr="005D5C80">
              <w:rPr>
                <w:b/>
                <w:sz w:val="28"/>
                <w:szCs w:val="28"/>
              </w:rPr>
              <w:t>Задание</w:t>
            </w:r>
          </w:p>
        </w:tc>
        <w:tc>
          <w:tcPr>
            <w:tcW w:w="766" w:type="dxa"/>
            <w:vAlign w:val="center"/>
          </w:tcPr>
          <w:p w:rsidR="00A647E4" w:rsidRPr="005D5C80" w:rsidRDefault="00A647E4" w:rsidP="000A1868">
            <w:pPr>
              <w:jc w:val="center"/>
              <w:rPr>
                <w:b/>
                <w:sz w:val="28"/>
                <w:szCs w:val="28"/>
              </w:rPr>
            </w:pPr>
            <w:r w:rsidRPr="005D5C80">
              <w:rPr>
                <w:b/>
                <w:sz w:val="28"/>
                <w:szCs w:val="28"/>
              </w:rPr>
              <w:t>1</w:t>
            </w:r>
          </w:p>
        </w:tc>
        <w:tc>
          <w:tcPr>
            <w:tcW w:w="765" w:type="dxa"/>
            <w:vAlign w:val="center"/>
          </w:tcPr>
          <w:p w:rsidR="00A647E4" w:rsidRPr="005D5C80" w:rsidRDefault="00A647E4" w:rsidP="000A1868">
            <w:pPr>
              <w:jc w:val="center"/>
              <w:rPr>
                <w:b/>
                <w:sz w:val="28"/>
                <w:szCs w:val="28"/>
              </w:rPr>
            </w:pPr>
            <w:r w:rsidRPr="005D5C80">
              <w:rPr>
                <w:b/>
                <w:sz w:val="28"/>
                <w:szCs w:val="28"/>
              </w:rPr>
              <w:t>2</w:t>
            </w:r>
          </w:p>
        </w:tc>
        <w:tc>
          <w:tcPr>
            <w:tcW w:w="765" w:type="dxa"/>
            <w:vAlign w:val="center"/>
          </w:tcPr>
          <w:p w:rsidR="00A647E4" w:rsidRPr="005D5C80" w:rsidRDefault="00A647E4" w:rsidP="000A1868">
            <w:pPr>
              <w:jc w:val="center"/>
              <w:rPr>
                <w:b/>
                <w:sz w:val="28"/>
                <w:szCs w:val="28"/>
              </w:rPr>
            </w:pPr>
            <w:r w:rsidRPr="005D5C80">
              <w:rPr>
                <w:b/>
                <w:sz w:val="28"/>
                <w:szCs w:val="28"/>
              </w:rPr>
              <w:t>3</w:t>
            </w:r>
          </w:p>
        </w:tc>
        <w:tc>
          <w:tcPr>
            <w:tcW w:w="765" w:type="dxa"/>
            <w:vAlign w:val="center"/>
          </w:tcPr>
          <w:p w:rsidR="00A647E4" w:rsidRPr="005D5C80" w:rsidRDefault="00A647E4" w:rsidP="000A1868">
            <w:pPr>
              <w:jc w:val="center"/>
              <w:rPr>
                <w:b/>
                <w:sz w:val="28"/>
                <w:szCs w:val="28"/>
              </w:rPr>
            </w:pPr>
            <w:r w:rsidRPr="005D5C80">
              <w:rPr>
                <w:b/>
                <w:sz w:val="28"/>
                <w:szCs w:val="28"/>
              </w:rPr>
              <w:t>4</w:t>
            </w:r>
          </w:p>
        </w:tc>
        <w:tc>
          <w:tcPr>
            <w:tcW w:w="765" w:type="dxa"/>
            <w:vAlign w:val="center"/>
          </w:tcPr>
          <w:p w:rsidR="00A647E4" w:rsidRPr="005D5C80" w:rsidRDefault="00A647E4" w:rsidP="000A1868">
            <w:pPr>
              <w:jc w:val="center"/>
              <w:rPr>
                <w:b/>
                <w:sz w:val="28"/>
                <w:szCs w:val="28"/>
              </w:rPr>
            </w:pPr>
            <w:r w:rsidRPr="005D5C80">
              <w:rPr>
                <w:b/>
                <w:sz w:val="28"/>
                <w:szCs w:val="28"/>
              </w:rPr>
              <w:t>5</w:t>
            </w:r>
          </w:p>
        </w:tc>
      </w:tr>
      <w:tr w:rsidR="00A647E4" w:rsidTr="000A1868">
        <w:trPr>
          <w:jc w:val="center"/>
        </w:trPr>
        <w:tc>
          <w:tcPr>
            <w:tcW w:w="3543" w:type="dxa"/>
            <w:vAlign w:val="center"/>
          </w:tcPr>
          <w:p w:rsidR="00A647E4" w:rsidRPr="005D5C80" w:rsidRDefault="00A647E4" w:rsidP="000A1868">
            <w:pPr>
              <w:jc w:val="both"/>
              <w:rPr>
                <w:b/>
                <w:sz w:val="28"/>
                <w:szCs w:val="28"/>
              </w:rPr>
            </w:pPr>
            <w:r w:rsidRPr="005D5C80">
              <w:rPr>
                <w:b/>
                <w:sz w:val="28"/>
                <w:szCs w:val="28"/>
              </w:rPr>
              <w:t>Правильный ответ</w:t>
            </w:r>
          </w:p>
        </w:tc>
        <w:tc>
          <w:tcPr>
            <w:tcW w:w="766" w:type="dxa"/>
            <w:vAlign w:val="center"/>
          </w:tcPr>
          <w:p w:rsidR="00A647E4" w:rsidRPr="006A01A5" w:rsidRDefault="00A647E4" w:rsidP="000A1868">
            <w:pPr>
              <w:jc w:val="center"/>
              <w:rPr>
                <w:b/>
                <w:sz w:val="28"/>
                <w:szCs w:val="28"/>
              </w:rPr>
            </w:pPr>
            <w:r w:rsidRPr="006A01A5">
              <w:rPr>
                <w:b/>
                <w:sz w:val="28"/>
                <w:szCs w:val="28"/>
              </w:rPr>
              <w:t xml:space="preserve">1 </w:t>
            </w:r>
          </w:p>
        </w:tc>
        <w:tc>
          <w:tcPr>
            <w:tcW w:w="765" w:type="dxa"/>
            <w:vAlign w:val="center"/>
          </w:tcPr>
          <w:p w:rsidR="00A647E4" w:rsidRPr="006A01A5" w:rsidRDefault="00A647E4" w:rsidP="000A1868">
            <w:pPr>
              <w:jc w:val="center"/>
              <w:rPr>
                <w:b/>
                <w:sz w:val="28"/>
                <w:szCs w:val="28"/>
              </w:rPr>
            </w:pPr>
            <w:r w:rsidRPr="006A01A5">
              <w:rPr>
                <w:b/>
                <w:sz w:val="28"/>
                <w:szCs w:val="28"/>
              </w:rPr>
              <w:t xml:space="preserve">4 </w:t>
            </w:r>
          </w:p>
        </w:tc>
        <w:tc>
          <w:tcPr>
            <w:tcW w:w="765" w:type="dxa"/>
            <w:vAlign w:val="center"/>
          </w:tcPr>
          <w:p w:rsidR="00A647E4" w:rsidRPr="006A01A5" w:rsidRDefault="00A647E4" w:rsidP="000A1868">
            <w:pPr>
              <w:jc w:val="center"/>
              <w:rPr>
                <w:b/>
                <w:sz w:val="28"/>
                <w:szCs w:val="28"/>
              </w:rPr>
            </w:pPr>
            <w:r w:rsidRPr="006A01A5">
              <w:rPr>
                <w:b/>
                <w:sz w:val="28"/>
                <w:szCs w:val="28"/>
              </w:rPr>
              <w:t xml:space="preserve">4 </w:t>
            </w:r>
          </w:p>
        </w:tc>
        <w:tc>
          <w:tcPr>
            <w:tcW w:w="765" w:type="dxa"/>
            <w:vAlign w:val="center"/>
          </w:tcPr>
          <w:p w:rsidR="00A647E4" w:rsidRPr="006A01A5" w:rsidRDefault="00A647E4" w:rsidP="000A1868">
            <w:pPr>
              <w:jc w:val="center"/>
              <w:rPr>
                <w:b/>
                <w:sz w:val="28"/>
                <w:szCs w:val="28"/>
              </w:rPr>
            </w:pPr>
            <w:r w:rsidRPr="006A01A5">
              <w:rPr>
                <w:b/>
                <w:sz w:val="28"/>
                <w:szCs w:val="28"/>
              </w:rPr>
              <w:t xml:space="preserve">2 </w:t>
            </w:r>
          </w:p>
        </w:tc>
        <w:tc>
          <w:tcPr>
            <w:tcW w:w="765" w:type="dxa"/>
            <w:vAlign w:val="center"/>
          </w:tcPr>
          <w:p w:rsidR="00A647E4" w:rsidRPr="006A01A5" w:rsidRDefault="00A647E4" w:rsidP="000A1868">
            <w:pPr>
              <w:jc w:val="center"/>
              <w:rPr>
                <w:b/>
                <w:sz w:val="28"/>
                <w:szCs w:val="28"/>
              </w:rPr>
            </w:pPr>
            <w:r w:rsidRPr="006A01A5">
              <w:rPr>
                <w:b/>
                <w:sz w:val="28"/>
                <w:szCs w:val="28"/>
              </w:rPr>
              <w:t xml:space="preserve">1 </w:t>
            </w:r>
          </w:p>
        </w:tc>
      </w:tr>
    </w:tbl>
    <w:p w:rsidR="00A647E4" w:rsidRDefault="00A647E4" w:rsidP="00A647E4">
      <w:pPr>
        <w:jc w:val="both"/>
      </w:pPr>
    </w:p>
    <w:p w:rsidR="00A647E4" w:rsidRDefault="00A647E4" w:rsidP="00A647E4">
      <w:pPr>
        <w:rPr>
          <w:b/>
          <w:sz w:val="28"/>
          <w:szCs w:val="28"/>
        </w:rPr>
      </w:pPr>
    </w:p>
    <w:p w:rsidR="00A445C6" w:rsidRPr="000524AA" w:rsidRDefault="00A445C6" w:rsidP="00A445C6">
      <w:pPr>
        <w:ind w:firstLine="540"/>
        <w:jc w:val="center"/>
        <w:rPr>
          <w:b/>
          <w:sz w:val="28"/>
          <w:szCs w:val="28"/>
        </w:rPr>
      </w:pPr>
      <w:r w:rsidRPr="000524AA">
        <w:rPr>
          <w:b/>
          <w:sz w:val="28"/>
          <w:szCs w:val="28"/>
        </w:rPr>
        <w:t xml:space="preserve">Тема: «Обеспечение личной безопасности в </w:t>
      </w:r>
      <w:proofErr w:type="gramStart"/>
      <w:r w:rsidRPr="000524AA">
        <w:rPr>
          <w:b/>
          <w:sz w:val="28"/>
          <w:szCs w:val="28"/>
        </w:rPr>
        <w:t>криминогенных ситуациях</w:t>
      </w:r>
      <w:proofErr w:type="gramEnd"/>
      <w:r w:rsidRPr="000524AA">
        <w:rPr>
          <w:b/>
          <w:sz w:val="28"/>
          <w:szCs w:val="28"/>
        </w:rPr>
        <w:t xml:space="preserve"> и при угрозе террористического акта».</w:t>
      </w:r>
    </w:p>
    <w:p w:rsidR="00A445C6" w:rsidRDefault="00A445C6" w:rsidP="00A445C6">
      <w:pPr>
        <w:jc w:val="both"/>
        <w:rPr>
          <w:sz w:val="28"/>
          <w:szCs w:val="28"/>
        </w:rPr>
      </w:pPr>
    </w:p>
    <w:p w:rsidR="00A445C6" w:rsidRPr="007D28B5" w:rsidRDefault="00A445C6" w:rsidP="00A445C6">
      <w:pPr>
        <w:ind w:left="1416"/>
        <w:jc w:val="both"/>
        <w:rPr>
          <w:b/>
          <w:sz w:val="28"/>
          <w:szCs w:val="28"/>
        </w:rPr>
      </w:pPr>
      <w:r>
        <w:rPr>
          <w:b/>
          <w:sz w:val="28"/>
          <w:szCs w:val="28"/>
        </w:rPr>
        <w:t>1.</w:t>
      </w:r>
      <w:r w:rsidRPr="007D28B5">
        <w:rPr>
          <w:b/>
          <w:sz w:val="28"/>
          <w:szCs w:val="28"/>
        </w:rPr>
        <w:t xml:space="preserve">Вы возвращаетесь поздно домой. На пути встречается группа молодых людей, которые задевают вас насмешками и грубостями. Как вы поступите? </w:t>
      </w:r>
    </w:p>
    <w:p w:rsidR="00A445C6" w:rsidRDefault="00A445C6" w:rsidP="00475489">
      <w:pPr>
        <w:numPr>
          <w:ilvl w:val="0"/>
          <w:numId w:val="30"/>
        </w:numPr>
        <w:spacing w:after="0" w:line="240" w:lineRule="auto"/>
        <w:jc w:val="both"/>
        <w:rPr>
          <w:sz w:val="28"/>
          <w:szCs w:val="28"/>
        </w:rPr>
      </w:pPr>
      <w:r>
        <w:rPr>
          <w:sz w:val="28"/>
          <w:szCs w:val="28"/>
        </w:rPr>
        <w:t xml:space="preserve">Заранее перейду на противоположную сторону улицы, не отвечая на насмешки и грубости и не поддаваясь на провокацию. </w:t>
      </w:r>
    </w:p>
    <w:p w:rsidR="00A445C6" w:rsidRDefault="00A445C6" w:rsidP="00475489">
      <w:pPr>
        <w:numPr>
          <w:ilvl w:val="0"/>
          <w:numId w:val="30"/>
        </w:numPr>
        <w:spacing w:after="0" w:line="240" w:lineRule="auto"/>
        <w:jc w:val="both"/>
        <w:rPr>
          <w:sz w:val="28"/>
          <w:szCs w:val="28"/>
        </w:rPr>
      </w:pPr>
      <w:r>
        <w:rPr>
          <w:sz w:val="28"/>
          <w:szCs w:val="28"/>
        </w:rPr>
        <w:t xml:space="preserve">Побегу навстречу к группе людей и вступлю с ними в противоборство. </w:t>
      </w:r>
    </w:p>
    <w:p w:rsidR="00A445C6" w:rsidRDefault="00A445C6" w:rsidP="00475489">
      <w:pPr>
        <w:numPr>
          <w:ilvl w:val="0"/>
          <w:numId w:val="30"/>
        </w:numPr>
        <w:spacing w:after="0" w:line="240" w:lineRule="auto"/>
        <w:jc w:val="both"/>
        <w:rPr>
          <w:sz w:val="28"/>
          <w:szCs w:val="28"/>
        </w:rPr>
      </w:pPr>
      <w:r>
        <w:rPr>
          <w:sz w:val="28"/>
          <w:szCs w:val="28"/>
        </w:rPr>
        <w:t xml:space="preserve">Попытаюсь успокоить молодых людей, поравнявшись с ними. </w:t>
      </w:r>
    </w:p>
    <w:p w:rsidR="00A445C6" w:rsidRDefault="00A445C6" w:rsidP="00475489">
      <w:pPr>
        <w:numPr>
          <w:ilvl w:val="0"/>
          <w:numId w:val="30"/>
        </w:numPr>
        <w:spacing w:after="0" w:line="240" w:lineRule="auto"/>
        <w:jc w:val="both"/>
        <w:rPr>
          <w:sz w:val="28"/>
          <w:szCs w:val="28"/>
        </w:rPr>
      </w:pPr>
      <w:r>
        <w:rPr>
          <w:sz w:val="28"/>
          <w:szCs w:val="28"/>
        </w:rPr>
        <w:t xml:space="preserve">Резко повернусь в обратную сторону и ускорю шаг, приготовившись бежать. </w:t>
      </w:r>
    </w:p>
    <w:p w:rsidR="00A445C6" w:rsidRPr="007D28B5" w:rsidRDefault="00A445C6" w:rsidP="00A445C6">
      <w:pPr>
        <w:ind w:left="1620"/>
        <w:jc w:val="both"/>
        <w:rPr>
          <w:b/>
          <w:sz w:val="28"/>
          <w:szCs w:val="28"/>
        </w:rPr>
      </w:pPr>
      <w:r>
        <w:rPr>
          <w:b/>
          <w:sz w:val="28"/>
          <w:szCs w:val="28"/>
        </w:rPr>
        <w:t>2.</w:t>
      </w:r>
      <w:r w:rsidRPr="007D28B5">
        <w:rPr>
          <w:b/>
          <w:sz w:val="28"/>
          <w:szCs w:val="28"/>
        </w:rPr>
        <w:t xml:space="preserve">Укажите причину, превращающую скопление мирных людей в агрессивную толпу. </w:t>
      </w:r>
    </w:p>
    <w:p w:rsidR="00A445C6" w:rsidRDefault="00A445C6" w:rsidP="00475489">
      <w:pPr>
        <w:numPr>
          <w:ilvl w:val="0"/>
          <w:numId w:val="31"/>
        </w:numPr>
        <w:spacing w:after="0" w:line="240" w:lineRule="auto"/>
        <w:jc w:val="both"/>
        <w:rPr>
          <w:sz w:val="28"/>
          <w:szCs w:val="28"/>
        </w:rPr>
      </w:pPr>
      <w:r>
        <w:rPr>
          <w:sz w:val="28"/>
          <w:szCs w:val="28"/>
        </w:rPr>
        <w:t xml:space="preserve">Агрессия одного индивида. </w:t>
      </w:r>
    </w:p>
    <w:p w:rsidR="00A445C6" w:rsidRDefault="00A445C6" w:rsidP="00475489">
      <w:pPr>
        <w:numPr>
          <w:ilvl w:val="0"/>
          <w:numId w:val="31"/>
        </w:numPr>
        <w:spacing w:after="0" w:line="240" w:lineRule="auto"/>
        <w:jc w:val="both"/>
        <w:rPr>
          <w:sz w:val="28"/>
          <w:szCs w:val="28"/>
        </w:rPr>
      </w:pPr>
      <w:r>
        <w:rPr>
          <w:sz w:val="28"/>
          <w:szCs w:val="28"/>
        </w:rPr>
        <w:t xml:space="preserve">Лёгкий конфликт. </w:t>
      </w:r>
    </w:p>
    <w:p w:rsidR="00A445C6" w:rsidRDefault="00A445C6" w:rsidP="00475489">
      <w:pPr>
        <w:numPr>
          <w:ilvl w:val="0"/>
          <w:numId w:val="31"/>
        </w:numPr>
        <w:spacing w:after="0" w:line="240" w:lineRule="auto"/>
        <w:jc w:val="both"/>
        <w:rPr>
          <w:sz w:val="28"/>
          <w:szCs w:val="28"/>
        </w:rPr>
      </w:pPr>
      <w:r>
        <w:rPr>
          <w:sz w:val="28"/>
          <w:szCs w:val="28"/>
        </w:rPr>
        <w:t xml:space="preserve">Паника. </w:t>
      </w:r>
    </w:p>
    <w:p w:rsidR="00A445C6" w:rsidRDefault="00A445C6" w:rsidP="00475489">
      <w:pPr>
        <w:numPr>
          <w:ilvl w:val="0"/>
          <w:numId w:val="31"/>
        </w:numPr>
        <w:spacing w:after="0" w:line="240" w:lineRule="auto"/>
        <w:jc w:val="both"/>
        <w:rPr>
          <w:sz w:val="28"/>
          <w:szCs w:val="28"/>
        </w:rPr>
      </w:pPr>
      <w:r>
        <w:rPr>
          <w:sz w:val="28"/>
          <w:szCs w:val="28"/>
        </w:rPr>
        <w:t xml:space="preserve">Неожиданный отказ системы электроснабжения. </w:t>
      </w:r>
    </w:p>
    <w:p w:rsidR="00A445C6" w:rsidRPr="007D28B5" w:rsidRDefault="00A445C6" w:rsidP="00A445C6">
      <w:pPr>
        <w:ind w:left="1620"/>
        <w:jc w:val="both"/>
        <w:rPr>
          <w:b/>
          <w:sz w:val="28"/>
          <w:szCs w:val="28"/>
        </w:rPr>
      </w:pPr>
      <w:r>
        <w:rPr>
          <w:b/>
          <w:sz w:val="28"/>
          <w:szCs w:val="28"/>
        </w:rPr>
        <w:t>3.</w:t>
      </w:r>
      <w:r w:rsidRPr="007D28B5">
        <w:rPr>
          <w:b/>
          <w:sz w:val="28"/>
          <w:szCs w:val="28"/>
        </w:rPr>
        <w:t xml:space="preserve">Что является главным для человека, оказавшегося в разъярённой толпе? </w:t>
      </w:r>
    </w:p>
    <w:p w:rsidR="00A445C6" w:rsidRDefault="00A445C6" w:rsidP="00475489">
      <w:pPr>
        <w:numPr>
          <w:ilvl w:val="0"/>
          <w:numId w:val="32"/>
        </w:numPr>
        <w:spacing w:after="0" w:line="240" w:lineRule="auto"/>
        <w:jc w:val="both"/>
        <w:rPr>
          <w:sz w:val="28"/>
          <w:szCs w:val="28"/>
        </w:rPr>
      </w:pPr>
      <w:r>
        <w:rPr>
          <w:sz w:val="28"/>
          <w:szCs w:val="28"/>
        </w:rPr>
        <w:t xml:space="preserve">Не поддаться общей агрессии. </w:t>
      </w:r>
    </w:p>
    <w:p w:rsidR="00A445C6" w:rsidRDefault="00A445C6" w:rsidP="00475489">
      <w:pPr>
        <w:numPr>
          <w:ilvl w:val="0"/>
          <w:numId w:val="32"/>
        </w:numPr>
        <w:spacing w:after="0" w:line="240" w:lineRule="auto"/>
        <w:jc w:val="both"/>
        <w:rPr>
          <w:sz w:val="28"/>
          <w:szCs w:val="28"/>
        </w:rPr>
      </w:pPr>
      <w:r>
        <w:rPr>
          <w:sz w:val="28"/>
          <w:szCs w:val="28"/>
        </w:rPr>
        <w:t xml:space="preserve">Контролировать свои действия, не поддаться общему психозу. </w:t>
      </w:r>
    </w:p>
    <w:p w:rsidR="00A445C6" w:rsidRDefault="00A445C6" w:rsidP="00475489">
      <w:pPr>
        <w:numPr>
          <w:ilvl w:val="0"/>
          <w:numId w:val="32"/>
        </w:numPr>
        <w:spacing w:after="0" w:line="240" w:lineRule="auto"/>
        <w:jc w:val="both"/>
        <w:rPr>
          <w:sz w:val="28"/>
          <w:szCs w:val="28"/>
        </w:rPr>
      </w:pPr>
      <w:r>
        <w:rPr>
          <w:sz w:val="28"/>
          <w:szCs w:val="28"/>
        </w:rPr>
        <w:t xml:space="preserve">Поддержать самых активных участников. </w:t>
      </w:r>
    </w:p>
    <w:p w:rsidR="00A445C6" w:rsidRDefault="00A445C6" w:rsidP="00475489">
      <w:pPr>
        <w:numPr>
          <w:ilvl w:val="0"/>
          <w:numId w:val="32"/>
        </w:numPr>
        <w:spacing w:after="0" w:line="240" w:lineRule="auto"/>
        <w:jc w:val="both"/>
        <w:rPr>
          <w:sz w:val="28"/>
          <w:szCs w:val="28"/>
        </w:rPr>
      </w:pPr>
      <w:r>
        <w:rPr>
          <w:sz w:val="28"/>
          <w:szCs w:val="28"/>
        </w:rPr>
        <w:lastRenderedPageBreak/>
        <w:t xml:space="preserve">Быть ближе к своим друзьям. </w:t>
      </w:r>
    </w:p>
    <w:p w:rsidR="00A445C6" w:rsidRPr="007D28B5" w:rsidRDefault="00A445C6" w:rsidP="00A445C6">
      <w:pPr>
        <w:ind w:left="1620"/>
        <w:jc w:val="both"/>
        <w:rPr>
          <w:b/>
          <w:sz w:val="28"/>
          <w:szCs w:val="28"/>
        </w:rPr>
      </w:pPr>
      <w:r>
        <w:rPr>
          <w:b/>
          <w:sz w:val="28"/>
          <w:szCs w:val="28"/>
        </w:rPr>
        <w:t>4.</w:t>
      </w:r>
      <w:r w:rsidRPr="007D28B5">
        <w:rPr>
          <w:b/>
          <w:sz w:val="28"/>
          <w:szCs w:val="28"/>
        </w:rPr>
        <w:t xml:space="preserve">Что нужно сделать в первую очередь при нахождении в местах массового скопления людей, чтобы при возникновении чрезвычайной ситуации не попасть в толпу? </w:t>
      </w:r>
    </w:p>
    <w:p w:rsidR="00A445C6" w:rsidRDefault="00A445C6" w:rsidP="00475489">
      <w:pPr>
        <w:numPr>
          <w:ilvl w:val="0"/>
          <w:numId w:val="33"/>
        </w:numPr>
        <w:spacing w:after="0" w:line="240" w:lineRule="auto"/>
        <w:jc w:val="both"/>
        <w:rPr>
          <w:sz w:val="28"/>
          <w:szCs w:val="28"/>
        </w:rPr>
      </w:pPr>
      <w:r>
        <w:rPr>
          <w:sz w:val="28"/>
          <w:szCs w:val="28"/>
        </w:rPr>
        <w:t xml:space="preserve">Вести себя как обычно, быть ближе к тем, с кем общаешься. </w:t>
      </w:r>
    </w:p>
    <w:p w:rsidR="00A445C6" w:rsidRDefault="00A445C6" w:rsidP="00475489">
      <w:pPr>
        <w:numPr>
          <w:ilvl w:val="0"/>
          <w:numId w:val="33"/>
        </w:numPr>
        <w:spacing w:after="0" w:line="240" w:lineRule="auto"/>
        <w:jc w:val="both"/>
        <w:rPr>
          <w:sz w:val="28"/>
          <w:szCs w:val="28"/>
        </w:rPr>
      </w:pPr>
      <w:r>
        <w:rPr>
          <w:sz w:val="28"/>
          <w:szCs w:val="28"/>
        </w:rPr>
        <w:t xml:space="preserve">Изучать правила безопасного поведения. </w:t>
      </w:r>
    </w:p>
    <w:p w:rsidR="00A445C6" w:rsidRDefault="00A445C6" w:rsidP="00475489">
      <w:pPr>
        <w:numPr>
          <w:ilvl w:val="0"/>
          <w:numId w:val="33"/>
        </w:numPr>
        <w:spacing w:after="0" w:line="240" w:lineRule="auto"/>
        <w:jc w:val="both"/>
        <w:rPr>
          <w:sz w:val="28"/>
          <w:szCs w:val="28"/>
        </w:rPr>
      </w:pPr>
      <w:r>
        <w:rPr>
          <w:sz w:val="28"/>
          <w:szCs w:val="28"/>
        </w:rPr>
        <w:t xml:space="preserve">Приготовить мобильный телефон. </w:t>
      </w:r>
    </w:p>
    <w:p w:rsidR="00A445C6" w:rsidRDefault="00A445C6" w:rsidP="00475489">
      <w:pPr>
        <w:numPr>
          <w:ilvl w:val="0"/>
          <w:numId w:val="33"/>
        </w:numPr>
        <w:spacing w:after="0" w:line="240" w:lineRule="auto"/>
        <w:jc w:val="both"/>
        <w:rPr>
          <w:sz w:val="28"/>
          <w:szCs w:val="28"/>
        </w:rPr>
      </w:pPr>
      <w:r>
        <w:rPr>
          <w:sz w:val="28"/>
          <w:szCs w:val="28"/>
        </w:rPr>
        <w:t xml:space="preserve">Заранее наметить пути возможного отхода. </w:t>
      </w:r>
    </w:p>
    <w:p w:rsidR="00A445C6" w:rsidRPr="007D28B5" w:rsidRDefault="00A445C6" w:rsidP="00A445C6">
      <w:pPr>
        <w:ind w:left="1620"/>
        <w:jc w:val="both"/>
        <w:rPr>
          <w:b/>
          <w:sz w:val="28"/>
          <w:szCs w:val="28"/>
        </w:rPr>
      </w:pPr>
      <w:r>
        <w:rPr>
          <w:b/>
          <w:sz w:val="28"/>
          <w:szCs w:val="28"/>
        </w:rPr>
        <w:t>5.</w:t>
      </w:r>
      <w:r w:rsidRPr="007D28B5">
        <w:rPr>
          <w:b/>
          <w:sz w:val="28"/>
          <w:szCs w:val="28"/>
        </w:rPr>
        <w:t xml:space="preserve">Какое из перечисленных правил по защите жилища относится к информационной безопасности? </w:t>
      </w:r>
    </w:p>
    <w:p w:rsidR="00A445C6" w:rsidRPr="000A1868" w:rsidRDefault="00A445C6" w:rsidP="00475489">
      <w:pPr>
        <w:numPr>
          <w:ilvl w:val="0"/>
          <w:numId w:val="34"/>
        </w:numPr>
        <w:spacing w:after="0" w:line="240" w:lineRule="auto"/>
        <w:jc w:val="both"/>
        <w:rPr>
          <w:sz w:val="28"/>
          <w:szCs w:val="28"/>
        </w:rPr>
      </w:pPr>
      <w:r w:rsidRPr="000A1868">
        <w:rPr>
          <w:sz w:val="28"/>
          <w:szCs w:val="28"/>
        </w:rPr>
        <w:t xml:space="preserve">Врезать в дверь два замка, глазок и цепочку, уходя, запирать все окна, форточки, балкон и все замки; не оставлять ключи в укромных местах. </w:t>
      </w:r>
    </w:p>
    <w:p w:rsidR="00A445C6" w:rsidRPr="000A1868" w:rsidRDefault="00A445C6" w:rsidP="00475489">
      <w:pPr>
        <w:numPr>
          <w:ilvl w:val="0"/>
          <w:numId w:val="34"/>
        </w:numPr>
        <w:spacing w:after="0" w:line="240" w:lineRule="auto"/>
        <w:jc w:val="both"/>
        <w:rPr>
          <w:sz w:val="28"/>
          <w:szCs w:val="28"/>
        </w:rPr>
      </w:pPr>
      <w:r w:rsidRPr="000A1868">
        <w:rPr>
          <w:sz w:val="28"/>
          <w:szCs w:val="28"/>
        </w:rPr>
        <w:t xml:space="preserve">Уходя из квартиры, оставлять включёнными радио и свет на кухне, уезжая с родителями на дачу, попросить соседей забирать почту из ящика. </w:t>
      </w:r>
    </w:p>
    <w:p w:rsidR="00A445C6" w:rsidRPr="000A1868" w:rsidRDefault="00A445C6" w:rsidP="00475489">
      <w:pPr>
        <w:numPr>
          <w:ilvl w:val="0"/>
          <w:numId w:val="34"/>
        </w:numPr>
        <w:spacing w:after="0" w:line="240" w:lineRule="auto"/>
        <w:jc w:val="both"/>
        <w:rPr>
          <w:sz w:val="28"/>
          <w:szCs w:val="28"/>
        </w:rPr>
      </w:pPr>
      <w:r w:rsidRPr="000A1868">
        <w:rPr>
          <w:sz w:val="28"/>
          <w:szCs w:val="28"/>
        </w:rPr>
        <w:t xml:space="preserve">Если в дверь позвонили, посмотреть в глазок; незнакомым не открывать дверь, дверная цепочка позволит вам принять телеграмму или проверить служебное удостоверение </w:t>
      </w:r>
      <w:proofErr w:type="gramStart"/>
      <w:r w:rsidRPr="000A1868">
        <w:rPr>
          <w:sz w:val="28"/>
          <w:szCs w:val="28"/>
        </w:rPr>
        <w:t>пришедшего</w:t>
      </w:r>
      <w:proofErr w:type="gramEnd"/>
      <w:r w:rsidRPr="000A1868">
        <w:rPr>
          <w:sz w:val="28"/>
          <w:szCs w:val="28"/>
        </w:rPr>
        <w:t xml:space="preserve">. </w:t>
      </w:r>
    </w:p>
    <w:p w:rsidR="00A445C6" w:rsidRPr="000A1868" w:rsidRDefault="00A445C6" w:rsidP="00475489">
      <w:pPr>
        <w:numPr>
          <w:ilvl w:val="0"/>
          <w:numId w:val="34"/>
        </w:numPr>
        <w:spacing w:after="0" w:line="240" w:lineRule="auto"/>
        <w:jc w:val="both"/>
        <w:rPr>
          <w:sz w:val="28"/>
          <w:szCs w:val="28"/>
        </w:rPr>
      </w:pPr>
      <w:r w:rsidRPr="000A1868">
        <w:rPr>
          <w:sz w:val="28"/>
          <w:szCs w:val="28"/>
        </w:rPr>
        <w:t xml:space="preserve">Дать объявление в газету, что на время отпуска сдаётся квартира. </w:t>
      </w:r>
    </w:p>
    <w:p w:rsidR="00A445C6" w:rsidRPr="000A1868" w:rsidRDefault="00A445C6" w:rsidP="00A445C6">
      <w:pPr>
        <w:jc w:val="both"/>
        <w:rPr>
          <w:b/>
          <w:sz w:val="28"/>
          <w:szCs w:val="28"/>
        </w:rPr>
      </w:pPr>
      <w:r w:rsidRPr="000A1868">
        <w:rPr>
          <w:b/>
          <w:sz w:val="28"/>
          <w:szCs w:val="28"/>
        </w:rPr>
        <w:t xml:space="preserve">                              Ответы </w:t>
      </w:r>
    </w:p>
    <w:tbl>
      <w:tblPr>
        <w:tblStyle w:val="ae"/>
        <w:tblW w:w="0" w:type="auto"/>
        <w:jc w:val="center"/>
        <w:tblInd w:w="-1475" w:type="dxa"/>
        <w:tblLook w:val="01E0" w:firstRow="1" w:lastRow="1" w:firstColumn="1" w:lastColumn="1" w:noHBand="0" w:noVBand="0"/>
      </w:tblPr>
      <w:tblGrid>
        <w:gridCol w:w="3365"/>
        <w:gridCol w:w="766"/>
        <w:gridCol w:w="765"/>
        <w:gridCol w:w="765"/>
        <w:gridCol w:w="765"/>
        <w:gridCol w:w="765"/>
      </w:tblGrid>
      <w:tr w:rsidR="00A445C6" w:rsidRPr="005D5C80" w:rsidTr="000A1868">
        <w:trPr>
          <w:jc w:val="center"/>
        </w:trPr>
        <w:tc>
          <w:tcPr>
            <w:tcW w:w="3365" w:type="dxa"/>
            <w:vAlign w:val="center"/>
          </w:tcPr>
          <w:p w:rsidR="00A445C6" w:rsidRPr="005D5C80" w:rsidRDefault="00A445C6" w:rsidP="000A1868">
            <w:pPr>
              <w:jc w:val="both"/>
              <w:rPr>
                <w:b/>
                <w:sz w:val="28"/>
                <w:szCs w:val="28"/>
              </w:rPr>
            </w:pPr>
            <w:r w:rsidRPr="005D5C80">
              <w:rPr>
                <w:b/>
                <w:sz w:val="28"/>
                <w:szCs w:val="28"/>
              </w:rPr>
              <w:t>Задание</w:t>
            </w:r>
          </w:p>
        </w:tc>
        <w:tc>
          <w:tcPr>
            <w:tcW w:w="766" w:type="dxa"/>
            <w:vAlign w:val="center"/>
          </w:tcPr>
          <w:p w:rsidR="00A445C6" w:rsidRPr="005D5C80" w:rsidRDefault="00A445C6" w:rsidP="000A1868">
            <w:pPr>
              <w:jc w:val="center"/>
              <w:rPr>
                <w:b/>
                <w:sz w:val="28"/>
                <w:szCs w:val="28"/>
              </w:rPr>
            </w:pPr>
            <w:r w:rsidRPr="005D5C80">
              <w:rPr>
                <w:b/>
                <w:sz w:val="28"/>
                <w:szCs w:val="28"/>
              </w:rPr>
              <w:t>1</w:t>
            </w:r>
          </w:p>
        </w:tc>
        <w:tc>
          <w:tcPr>
            <w:tcW w:w="765" w:type="dxa"/>
            <w:vAlign w:val="center"/>
          </w:tcPr>
          <w:p w:rsidR="00A445C6" w:rsidRPr="005D5C80" w:rsidRDefault="00A445C6" w:rsidP="000A1868">
            <w:pPr>
              <w:jc w:val="center"/>
              <w:rPr>
                <w:b/>
                <w:sz w:val="28"/>
                <w:szCs w:val="28"/>
              </w:rPr>
            </w:pPr>
            <w:r w:rsidRPr="005D5C80">
              <w:rPr>
                <w:b/>
                <w:sz w:val="28"/>
                <w:szCs w:val="28"/>
              </w:rPr>
              <w:t>2</w:t>
            </w:r>
          </w:p>
        </w:tc>
        <w:tc>
          <w:tcPr>
            <w:tcW w:w="765" w:type="dxa"/>
            <w:vAlign w:val="center"/>
          </w:tcPr>
          <w:p w:rsidR="00A445C6" w:rsidRPr="005D5C80" w:rsidRDefault="00A445C6" w:rsidP="000A1868">
            <w:pPr>
              <w:jc w:val="center"/>
              <w:rPr>
                <w:b/>
                <w:sz w:val="28"/>
                <w:szCs w:val="28"/>
              </w:rPr>
            </w:pPr>
            <w:r w:rsidRPr="005D5C80">
              <w:rPr>
                <w:b/>
                <w:sz w:val="28"/>
                <w:szCs w:val="28"/>
              </w:rPr>
              <w:t>3</w:t>
            </w:r>
          </w:p>
        </w:tc>
        <w:tc>
          <w:tcPr>
            <w:tcW w:w="765" w:type="dxa"/>
            <w:vAlign w:val="center"/>
          </w:tcPr>
          <w:p w:rsidR="00A445C6" w:rsidRPr="005D5C80" w:rsidRDefault="00A445C6" w:rsidP="000A1868">
            <w:pPr>
              <w:jc w:val="center"/>
              <w:rPr>
                <w:b/>
                <w:sz w:val="28"/>
                <w:szCs w:val="28"/>
              </w:rPr>
            </w:pPr>
            <w:r w:rsidRPr="005D5C80">
              <w:rPr>
                <w:b/>
                <w:sz w:val="28"/>
                <w:szCs w:val="28"/>
              </w:rPr>
              <w:t>4</w:t>
            </w:r>
          </w:p>
        </w:tc>
        <w:tc>
          <w:tcPr>
            <w:tcW w:w="765" w:type="dxa"/>
            <w:vAlign w:val="center"/>
          </w:tcPr>
          <w:p w:rsidR="00A445C6" w:rsidRPr="005D5C80" w:rsidRDefault="00A445C6" w:rsidP="000A1868">
            <w:pPr>
              <w:jc w:val="center"/>
              <w:rPr>
                <w:b/>
                <w:sz w:val="28"/>
                <w:szCs w:val="28"/>
              </w:rPr>
            </w:pPr>
            <w:r w:rsidRPr="005D5C80">
              <w:rPr>
                <w:b/>
                <w:sz w:val="28"/>
                <w:szCs w:val="28"/>
              </w:rPr>
              <w:t>5</w:t>
            </w:r>
          </w:p>
        </w:tc>
      </w:tr>
      <w:tr w:rsidR="00A445C6" w:rsidTr="000A1868">
        <w:trPr>
          <w:jc w:val="center"/>
        </w:trPr>
        <w:tc>
          <w:tcPr>
            <w:tcW w:w="3363" w:type="dxa"/>
            <w:vAlign w:val="center"/>
          </w:tcPr>
          <w:p w:rsidR="00A445C6" w:rsidRPr="005D5C80" w:rsidRDefault="00A445C6" w:rsidP="000A1868">
            <w:pPr>
              <w:jc w:val="both"/>
              <w:rPr>
                <w:b/>
                <w:sz w:val="28"/>
                <w:szCs w:val="28"/>
              </w:rPr>
            </w:pPr>
            <w:r w:rsidRPr="005D5C80">
              <w:rPr>
                <w:b/>
                <w:sz w:val="28"/>
                <w:szCs w:val="28"/>
              </w:rPr>
              <w:t>Правильный ответ</w:t>
            </w:r>
          </w:p>
        </w:tc>
        <w:tc>
          <w:tcPr>
            <w:tcW w:w="766" w:type="dxa"/>
            <w:vAlign w:val="center"/>
          </w:tcPr>
          <w:p w:rsidR="00A445C6" w:rsidRPr="007D28B5" w:rsidRDefault="00A445C6" w:rsidP="000A1868">
            <w:pPr>
              <w:jc w:val="center"/>
              <w:rPr>
                <w:b/>
                <w:sz w:val="28"/>
                <w:szCs w:val="28"/>
              </w:rPr>
            </w:pPr>
            <w:r w:rsidRPr="007D28B5">
              <w:rPr>
                <w:b/>
                <w:sz w:val="28"/>
                <w:szCs w:val="28"/>
              </w:rPr>
              <w:t xml:space="preserve">4 </w:t>
            </w:r>
          </w:p>
        </w:tc>
        <w:tc>
          <w:tcPr>
            <w:tcW w:w="765" w:type="dxa"/>
            <w:vAlign w:val="center"/>
          </w:tcPr>
          <w:p w:rsidR="00A445C6" w:rsidRPr="007D28B5" w:rsidRDefault="00A445C6" w:rsidP="000A1868">
            <w:pPr>
              <w:jc w:val="center"/>
              <w:rPr>
                <w:b/>
                <w:sz w:val="28"/>
                <w:szCs w:val="28"/>
              </w:rPr>
            </w:pPr>
            <w:r w:rsidRPr="007D28B5">
              <w:rPr>
                <w:b/>
                <w:sz w:val="28"/>
                <w:szCs w:val="28"/>
              </w:rPr>
              <w:t xml:space="preserve">1 </w:t>
            </w:r>
          </w:p>
        </w:tc>
        <w:tc>
          <w:tcPr>
            <w:tcW w:w="765" w:type="dxa"/>
            <w:vAlign w:val="center"/>
          </w:tcPr>
          <w:p w:rsidR="00A445C6" w:rsidRPr="007D28B5" w:rsidRDefault="00A445C6" w:rsidP="000A1868">
            <w:pPr>
              <w:jc w:val="center"/>
              <w:rPr>
                <w:b/>
                <w:sz w:val="28"/>
                <w:szCs w:val="28"/>
              </w:rPr>
            </w:pPr>
            <w:r w:rsidRPr="007D28B5">
              <w:rPr>
                <w:b/>
                <w:sz w:val="28"/>
                <w:szCs w:val="28"/>
              </w:rPr>
              <w:t xml:space="preserve">2 </w:t>
            </w:r>
          </w:p>
        </w:tc>
        <w:tc>
          <w:tcPr>
            <w:tcW w:w="765" w:type="dxa"/>
            <w:vAlign w:val="center"/>
          </w:tcPr>
          <w:p w:rsidR="00A445C6" w:rsidRPr="007D28B5" w:rsidRDefault="00A445C6" w:rsidP="000A1868">
            <w:pPr>
              <w:jc w:val="center"/>
              <w:rPr>
                <w:b/>
                <w:sz w:val="28"/>
                <w:szCs w:val="28"/>
              </w:rPr>
            </w:pPr>
            <w:r w:rsidRPr="007D28B5">
              <w:rPr>
                <w:b/>
                <w:sz w:val="28"/>
                <w:szCs w:val="28"/>
              </w:rPr>
              <w:t xml:space="preserve">4 </w:t>
            </w:r>
          </w:p>
        </w:tc>
        <w:tc>
          <w:tcPr>
            <w:tcW w:w="765" w:type="dxa"/>
            <w:vAlign w:val="center"/>
          </w:tcPr>
          <w:p w:rsidR="00A445C6" w:rsidRPr="007D28B5" w:rsidRDefault="00A445C6" w:rsidP="000A1868">
            <w:pPr>
              <w:jc w:val="center"/>
              <w:rPr>
                <w:b/>
                <w:sz w:val="28"/>
                <w:szCs w:val="28"/>
              </w:rPr>
            </w:pPr>
            <w:r w:rsidRPr="007D28B5">
              <w:rPr>
                <w:b/>
                <w:sz w:val="28"/>
                <w:szCs w:val="28"/>
              </w:rPr>
              <w:t xml:space="preserve">2 </w:t>
            </w:r>
          </w:p>
        </w:tc>
      </w:tr>
    </w:tbl>
    <w:p w:rsidR="00A445C6" w:rsidRDefault="00A445C6" w:rsidP="00A445C6">
      <w:pPr>
        <w:rPr>
          <w:b/>
          <w:sz w:val="28"/>
          <w:szCs w:val="28"/>
        </w:rPr>
      </w:pPr>
    </w:p>
    <w:p w:rsidR="00A445C6" w:rsidRDefault="00A445C6" w:rsidP="00A445C6">
      <w:pPr>
        <w:ind w:firstLine="540"/>
        <w:jc w:val="center"/>
        <w:rPr>
          <w:b/>
          <w:sz w:val="28"/>
          <w:szCs w:val="28"/>
        </w:rPr>
      </w:pPr>
    </w:p>
    <w:p w:rsidR="000A1868" w:rsidRPr="00810F07" w:rsidRDefault="000A1868" w:rsidP="000A1868">
      <w:pPr>
        <w:ind w:firstLine="540"/>
        <w:jc w:val="center"/>
        <w:rPr>
          <w:b/>
        </w:rPr>
      </w:pPr>
      <w:r w:rsidRPr="00810F07">
        <w:rPr>
          <w:b/>
          <w:sz w:val="28"/>
          <w:szCs w:val="28"/>
        </w:rPr>
        <w:t>Тема: «Основы медицинских знаний и оказание первой медицинской помощи».</w:t>
      </w:r>
    </w:p>
    <w:p w:rsidR="000A1868" w:rsidRPr="005B1F80" w:rsidRDefault="000A1868" w:rsidP="000A1868">
      <w:pPr>
        <w:jc w:val="both"/>
        <w:rPr>
          <w:b/>
          <w:sz w:val="28"/>
          <w:szCs w:val="28"/>
        </w:rPr>
      </w:pPr>
      <w:r>
        <w:rPr>
          <w:sz w:val="28"/>
          <w:szCs w:val="28"/>
        </w:rPr>
        <w:t xml:space="preserve">            </w:t>
      </w:r>
      <w:r>
        <w:rPr>
          <w:b/>
          <w:sz w:val="28"/>
          <w:szCs w:val="28"/>
        </w:rPr>
        <w:t>1.</w:t>
      </w:r>
      <w:r w:rsidRPr="005B1F80">
        <w:rPr>
          <w:b/>
          <w:sz w:val="28"/>
          <w:szCs w:val="28"/>
        </w:rPr>
        <w:t xml:space="preserve">Потеря какого количества крови считается смертельной? </w:t>
      </w:r>
    </w:p>
    <w:p w:rsidR="000A1868" w:rsidRDefault="000A1868" w:rsidP="000A1868">
      <w:pPr>
        <w:ind w:left="1158"/>
        <w:jc w:val="both"/>
        <w:rPr>
          <w:sz w:val="28"/>
          <w:szCs w:val="28"/>
        </w:rPr>
      </w:pPr>
      <w:r>
        <w:rPr>
          <w:sz w:val="28"/>
          <w:szCs w:val="28"/>
        </w:rPr>
        <w:t xml:space="preserve">а) 30%. </w:t>
      </w:r>
    </w:p>
    <w:p w:rsidR="000A1868" w:rsidRDefault="000A1868" w:rsidP="000A1868">
      <w:pPr>
        <w:ind w:left="1158"/>
        <w:jc w:val="both"/>
        <w:rPr>
          <w:sz w:val="28"/>
          <w:szCs w:val="28"/>
        </w:rPr>
      </w:pPr>
      <w:r>
        <w:rPr>
          <w:sz w:val="28"/>
          <w:szCs w:val="28"/>
        </w:rPr>
        <w:t xml:space="preserve">б) 50%. </w:t>
      </w:r>
    </w:p>
    <w:p w:rsidR="000A1868" w:rsidRDefault="000A1868" w:rsidP="000A1868">
      <w:pPr>
        <w:ind w:left="1158"/>
        <w:jc w:val="both"/>
        <w:rPr>
          <w:sz w:val="28"/>
          <w:szCs w:val="28"/>
        </w:rPr>
      </w:pPr>
      <w:r>
        <w:rPr>
          <w:sz w:val="28"/>
          <w:szCs w:val="28"/>
        </w:rPr>
        <w:t xml:space="preserve">в) 40%. </w:t>
      </w:r>
    </w:p>
    <w:p w:rsidR="000A1868" w:rsidRDefault="000A1868" w:rsidP="000A1868">
      <w:pPr>
        <w:ind w:left="1158"/>
        <w:jc w:val="both"/>
        <w:rPr>
          <w:sz w:val="28"/>
          <w:szCs w:val="28"/>
        </w:rPr>
      </w:pPr>
      <w:r>
        <w:rPr>
          <w:sz w:val="28"/>
          <w:szCs w:val="28"/>
        </w:rPr>
        <w:t xml:space="preserve">г) 35%. </w:t>
      </w:r>
    </w:p>
    <w:p w:rsidR="000A1868" w:rsidRPr="005B1F80" w:rsidRDefault="000A1868" w:rsidP="000A1868">
      <w:pPr>
        <w:ind w:left="900"/>
        <w:jc w:val="both"/>
        <w:rPr>
          <w:b/>
          <w:sz w:val="28"/>
          <w:szCs w:val="28"/>
        </w:rPr>
      </w:pPr>
      <w:r>
        <w:rPr>
          <w:b/>
          <w:sz w:val="28"/>
          <w:szCs w:val="28"/>
        </w:rPr>
        <w:t>2.</w:t>
      </w:r>
      <w:r w:rsidRPr="005B1F80">
        <w:rPr>
          <w:b/>
          <w:sz w:val="28"/>
          <w:szCs w:val="28"/>
        </w:rPr>
        <w:t xml:space="preserve">В каком случае жгут наложен правильно? </w:t>
      </w:r>
    </w:p>
    <w:p w:rsidR="000A1868" w:rsidRDefault="000A1868" w:rsidP="000A1868">
      <w:pPr>
        <w:tabs>
          <w:tab w:val="num" w:pos="1980"/>
        </w:tabs>
        <w:ind w:left="1440"/>
        <w:jc w:val="both"/>
        <w:rPr>
          <w:sz w:val="28"/>
          <w:szCs w:val="28"/>
        </w:rPr>
      </w:pPr>
      <w:r>
        <w:rPr>
          <w:sz w:val="28"/>
          <w:szCs w:val="28"/>
        </w:rPr>
        <w:lastRenderedPageBreak/>
        <w:t xml:space="preserve">а) Пульс на периферических сосудах (ниже жгута) прощупывается. </w:t>
      </w:r>
    </w:p>
    <w:p w:rsidR="000A1868" w:rsidRDefault="000A1868" w:rsidP="000A1868">
      <w:pPr>
        <w:tabs>
          <w:tab w:val="num" w:pos="1980"/>
        </w:tabs>
        <w:ind w:left="1440"/>
        <w:jc w:val="both"/>
        <w:rPr>
          <w:sz w:val="28"/>
          <w:szCs w:val="28"/>
        </w:rPr>
      </w:pPr>
      <w:r>
        <w:rPr>
          <w:sz w:val="28"/>
          <w:szCs w:val="28"/>
        </w:rPr>
        <w:t xml:space="preserve">б) Конечность ниже жгута бледная. </w:t>
      </w:r>
    </w:p>
    <w:p w:rsidR="000A1868" w:rsidRDefault="000A1868" w:rsidP="000A1868">
      <w:pPr>
        <w:tabs>
          <w:tab w:val="num" w:pos="1980"/>
        </w:tabs>
        <w:ind w:left="1440"/>
        <w:jc w:val="both"/>
        <w:rPr>
          <w:sz w:val="28"/>
          <w:szCs w:val="28"/>
        </w:rPr>
      </w:pPr>
      <w:r>
        <w:rPr>
          <w:sz w:val="28"/>
          <w:szCs w:val="28"/>
        </w:rPr>
        <w:t xml:space="preserve">в) Конечность ниже жгута синеет. </w:t>
      </w:r>
    </w:p>
    <w:p w:rsidR="000A1868" w:rsidRDefault="000A1868" w:rsidP="000A1868">
      <w:pPr>
        <w:tabs>
          <w:tab w:val="num" w:pos="1980"/>
        </w:tabs>
        <w:ind w:left="1440"/>
        <w:jc w:val="both"/>
        <w:rPr>
          <w:sz w:val="28"/>
          <w:szCs w:val="28"/>
        </w:rPr>
      </w:pPr>
      <w:r>
        <w:rPr>
          <w:sz w:val="28"/>
          <w:szCs w:val="28"/>
        </w:rPr>
        <w:t xml:space="preserve">г) Конечность становится бесчувственной. </w:t>
      </w:r>
    </w:p>
    <w:p w:rsidR="000A1868" w:rsidRPr="005B1F80" w:rsidRDefault="000A1868" w:rsidP="000A1868">
      <w:pPr>
        <w:ind w:left="900"/>
        <w:jc w:val="both"/>
        <w:rPr>
          <w:b/>
          <w:sz w:val="28"/>
          <w:szCs w:val="28"/>
        </w:rPr>
      </w:pPr>
      <w:r>
        <w:rPr>
          <w:b/>
          <w:sz w:val="28"/>
          <w:szCs w:val="28"/>
        </w:rPr>
        <w:t>3.</w:t>
      </w:r>
      <w:r w:rsidRPr="005B1F80">
        <w:rPr>
          <w:b/>
          <w:sz w:val="28"/>
          <w:szCs w:val="28"/>
        </w:rPr>
        <w:t xml:space="preserve">Максимальное время наложения жгута в зимнее время не должно превышать: </w:t>
      </w:r>
    </w:p>
    <w:p w:rsidR="000A1868" w:rsidRDefault="000A1868" w:rsidP="000A1868">
      <w:pPr>
        <w:tabs>
          <w:tab w:val="num" w:pos="1980"/>
        </w:tabs>
        <w:ind w:left="1440"/>
        <w:jc w:val="both"/>
        <w:rPr>
          <w:sz w:val="28"/>
          <w:szCs w:val="28"/>
        </w:rPr>
      </w:pPr>
      <w:r>
        <w:rPr>
          <w:sz w:val="28"/>
          <w:szCs w:val="28"/>
        </w:rPr>
        <w:t xml:space="preserve">а) 0,5 часа; </w:t>
      </w:r>
    </w:p>
    <w:p w:rsidR="000A1868" w:rsidRDefault="000A1868" w:rsidP="000A1868">
      <w:pPr>
        <w:tabs>
          <w:tab w:val="num" w:pos="1980"/>
        </w:tabs>
        <w:ind w:left="1440"/>
        <w:jc w:val="both"/>
        <w:rPr>
          <w:sz w:val="28"/>
          <w:szCs w:val="28"/>
        </w:rPr>
      </w:pPr>
      <w:r>
        <w:rPr>
          <w:sz w:val="28"/>
          <w:szCs w:val="28"/>
        </w:rPr>
        <w:t xml:space="preserve">б) 1 часа; </w:t>
      </w:r>
    </w:p>
    <w:p w:rsidR="000A1868" w:rsidRDefault="000A1868" w:rsidP="000A1868">
      <w:pPr>
        <w:tabs>
          <w:tab w:val="num" w:pos="1980"/>
        </w:tabs>
        <w:ind w:left="1440"/>
        <w:jc w:val="both"/>
        <w:rPr>
          <w:sz w:val="28"/>
          <w:szCs w:val="28"/>
        </w:rPr>
      </w:pPr>
      <w:r>
        <w:rPr>
          <w:sz w:val="28"/>
          <w:szCs w:val="28"/>
        </w:rPr>
        <w:t xml:space="preserve">в) 2 часов; </w:t>
      </w:r>
    </w:p>
    <w:p w:rsidR="000A1868" w:rsidRDefault="000A1868" w:rsidP="000A1868">
      <w:pPr>
        <w:tabs>
          <w:tab w:val="num" w:pos="1980"/>
        </w:tabs>
        <w:ind w:left="1440"/>
        <w:jc w:val="both"/>
        <w:rPr>
          <w:sz w:val="28"/>
          <w:szCs w:val="28"/>
        </w:rPr>
      </w:pPr>
      <w:r>
        <w:rPr>
          <w:sz w:val="28"/>
          <w:szCs w:val="28"/>
        </w:rPr>
        <w:t xml:space="preserve">г) 1,5 часов. </w:t>
      </w:r>
    </w:p>
    <w:p w:rsidR="000A1868" w:rsidRPr="005B1F80" w:rsidRDefault="000A1868" w:rsidP="000A1868">
      <w:pPr>
        <w:ind w:left="798"/>
        <w:jc w:val="both"/>
        <w:rPr>
          <w:b/>
          <w:sz w:val="28"/>
          <w:szCs w:val="28"/>
        </w:rPr>
      </w:pPr>
      <w:r>
        <w:rPr>
          <w:b/>
          <w:sz w:val="28"/>
          <w:szCs w:val="28"/>
        </w:rPr>
        <w:t>4.</w:t>
      </w:r>
      <w:r w:rsidRPr="005B1F80">
        <w:rPr>
          <w:b/>
          <w:sz w:val="28"/>
          <w:szCs w:val="28"/>
        </w:rPr>
        <w:t xml:space="preserve">Что надо делать, если пострадавший находится без сознания, но есть пульс на сонной артерии? </w:t>
      </w:r>
    </w:p>
    <w:p w:rsidR="000A1868" w:rsidRDefault="000A1868" w:rsidP="000A1868">
      <w:pPr>
        <w:tabs>
          <w:tab w:val="num" w:pos="1980"/>
        </w:tabs>
        <w:ind w:left="1440"/>
        <w:jc w:val="both"/>
        <w:rPr>
          <w:sz w:val="28"/>
          <w:szCs w:val="28"/>
        </w:rPr>
      </w:pPr>
      <w:r>
        <w:rPr>
          <w:sz w:val="28"/>
          <w:szCs w:val="28"/>
        </w:rPr>
        <w:t xml:space="preserve">а) Полить лицо пострадавшего холодной водой. </w:t>
      </w:r>
    </w:p>
    <w:p w:rsidR="000A1868" w:rsidRDefault="000A1868" w:rsidP="000A1868">
      <w:pPr>
        <w:tabs>
          <w:tab w:val="num" w:pos="1980"/>
        </w:tabs>
        <w:ind w:left="1440"/>
        <w:jc w:val="both"/>
        <w:rPr>
          <w:sz w:val="28"/>
          <w:szCs w:val="28"/>
        </w:rPr>
      </w:pPr>
      <w:r>
        <w:rPr>
          <w:sz w:val="28"/>
          <w:szCs w:val="28"/>
        </w:rPr>
        <w:t xml:space="preserve">б) Дать ему понюхать нашатырный спирт. </w:t>
      </w:r>
    </w:p>
    <w:p w:rsidR="000A1868" w:rsidRDefault="000A1868" w:rsidP="000A1868">
      <w:pPr>
        <w:tabs>
          <w:tab w:val="num" w:pos="1980"/>
        </w:tabs>
        <w:ind w:left="1440"/>
        <w:jc w:val="both"/>
        <w:rPr>
          <w:sz w:val="28"/>
          <w:szCs w:val="28"/>
        </w:rPr>
      </w:pPr>
      <w:r>
        <w:rPr>
          <w:sz w:val="28"/>
          <w:szCs w:val="28"/>
        </w:rPr>
        <w:t xml:space="preserve">в) Перевернуть пострадавшего на живот. </w:t>
      </w:r>
    </w:p>
    <w:p w:rsidR="000A1868" w:rsidRDefault="000A1868" w:rsidP="000A1868">
      <w:pPr>
        <w:tabs>
          <w:tab w:val="num" w:pos="1980"/>
        </w:tabs>
        <w:ind w:left="1440"/>
        <w:jc w:val="both"/>
        <w:rPr>
          <w:sz w:val="28"/>
          <w:szCs w:val="28"/>
        </w:rPr>
      </w:pPr>
      <w:r>
        <w:rPr>
          <w:sz w:val="28"/>
          <w:szCs w:val="28"/>
        </w:rPr>
        <w:t xml:space="preserve">г) Растереть виски спиртом. </w:t>
      </w:r>
    </w:p>
    <w:p w:rsidR="000A1868" w:rsidRPr="005B1F80" w:rsidRDefault="000A1868" w:rsidP="000A1868">
      <w:pPr>
        <w:ind w:left="900"/>
        <w:jc w:val="both"/>
        <w:rPr>
          <w:b/>
          <w:sz w:val="28"/>
          <w:szCs w:val="28"/>
        </w:rPr>
      </w:pPr>
      <w:r>
        <w:rPr>
          <w:b/>
          <w:sz w:val="28"/>
          <w:szCs w:val="28"/>
        </w:rPr>
        <w:t>5.</w:t>
      </w:r>
      <w:r w:rsidRPr="005B1F80">
        <w:rPr>
          <w:b/>
          <w:sz w:val="28"/>
          <w:szCs w:val="28"/>
        </w:rPr>
        <w:t xml:space="preserve">Что надо сделать в первую очередь при наружном кровотечении? </w:t>
      </w:r>
    </w:p>
    <w:p w:rsidR="000A1868" w:rsidRDefault="000A1868" w:rsidP="000A1868">
      <w:pPr>
        <w:tabs>
          <w:tab w:val="num" w:pos="1980"/>
        </w:tabs>
        <w:ind w:left="1440"/>
        <w:jc w:val="both"/>
        <w:rPr>
          <w:sz w:val="28"/>
          <w:szCs w:val="28"/>
        </w:rPr>
      </w:pPr>
      <w:r>
        <w:rPr>
          <w:sz w:val="28"/>
          <w:szCs w:val="28"/>
        </w:rPr>
        <w:t xml:space="preserve">а) Наложить на рану сухую стерильную повязку. </w:t>
      </w:r>
    </w:p>
    <w:p w:rsidR="000A1868" w:rsidRDefault="000A1868" w:rsidP="000A1868">
      <w:pPr>
        <w:tabs>
          <w:tab w:val="num" w:pos="1980"/>
        </w:tabs>
        <w:ind w:left="1440"/>
        <w:jc w:val="both"/>
        <w:rPr>
          <w:sz w:val="28"/>
          <w:szCs w:val="28"/>
        </w:rPr>
      </w:pPr>
      <w:r>
        <w:rPr>
          <w:sz w:val="28"/>
          <w:szCs w:val="28"/>
        </w:rPr>
        <w:t xml:space="preserve">б) Обработать участок тела вокруг раны. </w:t>
      </w:r>
    </w:p>
    <w:p w:rsidR="000A1868" w:rsidRDefault="000A1868" w:rsidP="000A1868">
      <w:pPr>
        <w:tabs>
          <w:tab w:val="num" w:pos="1980"/>
        </w:tabs>
        <w:ind w:left="1440"/>
        <w:jc w:val="both"/>
        <w:rPr>
          <w:sz w:val="28"/>
          <w:szCs w:val="28"/>
        </w:rPr>
      </w:pPr>
      <w:r>
        <w:rPr>
          <w:sz w:val="28"/>
          <w:szCs w:val="28"/>
        </w:rPr>
        <w:t xml:space="preserve">в) Наложить давящую повязку или кровоостанавливающий жгут. </w:t>
      </w:r>
    </w:p>
    <w:p w:rsidR="000A1868" w:rsidRDefault="000A1868" w:rsidP="000A1868">
      <w:pPr>
        <w:tabs>
          <w:tab w:val="num" w:pos="1980"/>
        </w:tabs>
        <w:ind w:left="1440"/>
        <w:jc w:val="both"/>
        <w:rPr>
          <w:sz w:val="28"/>
          <w:szCs w:val="28"/>
        </w:rPr>
      </w:pPr>
      <w:r>
        <w:rPr>
          <w:sz w:val="28"/>
          <w:szCs w:val="28"/>
        </w:rPr>
        <w:t xml:space="preserve">г) Обработать рану йодом. </w:t>
      </w:r>
    </w:p>
    <w:p w:rsidR="000A1868" w:rsidRDefault="000A1868" w:rsidP="000A1868">
      <w:pPr>
        <w:ind w:firstLine="798"/>
        <w:jc w:val="both"/>
        <w:rPr>
          <w:b/>
          <w:sz w:val="28"/>
          <w:szCs w:val="28"/>
        </w:rPr>
      </w:pPr>
    </w:p>
    <w:p w:rsidR="000A1868" w:rsidRPr="00921754" w:rsidRDefault="000A1868" w:rsidP="000A1868">
      <w:pPr>
        <w:ind w:firstLine="798"/>
        <w:jc w:val="both"/>
        <w:rPr>
          <w:b/>
          <w:sz w:val="28"/>
          <w:szCs w:val="28"/>
        </w:rPr>
      </w:pPr>
      <w:r w:rsidRPr="00921754">
        <w:rPr>
          <w:b/>
          <w:sz w:val="28"/>
          <w:szCs w:val="28"/>
        </w:rPr>
        <w:t xml:space="preserve">Ответы </w:t>
      </w:r>
    </w:p>
    <w:p w:rsidR="000A1868" w:rsidRDefault="000A1868" w:rsidP="000A1868">
      <w:pPr>
        <w:ind w:firstLine="798"/>
        <w:jc w:val="both"/>
        <w:rPr>
          <w:sz w:val="28"/>
          <w:szCs w:val="28"/>
        </w:rPr>
      </w:pPr>
    </w:p>
    <w:tbl>
      <w:tblPr>
        <w:tblStyle w:val="ae"/>
        <w:tblW w:w="0" w:type="auto"/>
        <w:jc w:val="center"/>
        <w:tblInd w:w="-990" w:type="dxa"/>
        <w:tblLook w:val="01E0" w:firstRow="1" w:lastRow="1" w:firstColumn="1" w:lastColumn="1" w:noHBand="0" w:noVBand="0"/>
      </w:tblPr>
      <w:tblGrid>
        <w:gridCol w:w="2880"/>
        <w:gridCol w:w="766"/>
        <w:gridCol w:w="765"/>
        <w:gridCol w:w="765"/>
        <w:gridCol w:w="765"/>
        <w:gridCol w:w="765"/>
      </w:tblGrid>
      <w:tr w:rsidR="000A1868" w:rsidRPr="005D5C80" w:rsidTr="000A1868">
        <w:trPr>
          <w:jc w:val="center"/>
        </w:trPr>
        <w:tc>
          <w:tcPr>
            <w:tcW w:w="2880" w:type="dxa"/>
            <w:vAlign w:val="center"/>
          </w:tcPr>
          <w:p w:rsidR="000A1868" w:rsidRPr="005D5C80" w:rsidRDefault="000A1868" w:rsidP="000A1868">
            <w:pPr>
              <w:jc w:val="both"/>
              <w:rPr>
                <w:b/>
                <w:sz w:val="28"/>
                <w:szCs w:val="28"/>
              </w:rPr>
            </w:pPr>
            <w:r w:rsidRPr="005D5C80">
              <w:rPr>
                <w:b/>
                <w:sz w:val="28"/>
                <w:szCs w:val="28"/>
              </w:rPr>
              <w:t>Задание</w:t>
            </w:r>
          </w:p>
        </w:tc>
        <w:tc>
          <w:tcPr>
            <w:tcW w:w="766" w:type="dxa"/>
            <w:vAlign w:val="center"/>
          </w:tcPr>
          <w:p w:rsidR="000A1868" w:rsidRPr="005D5C80" w:rsidRDefault="000A1868" w:rsidP="000A1868">
            <w:pPr>
              <w:jc w:val="center"/>
              <w:rPr>
                <w:b/>
                <w:sz w:val="28"/>
                <w:szCs w:val="28"/>
              </w:rPr>
            </w:pPr>
            <w:r w:rsidRPr="005D5C80">
              <w:rPr>
                <w:b/>
                <w:sz w:val="28"/>
                <w:szCs w:val="28"/>
              </w:rPr>
              <w:t>1</w:t>
            </w:r>
          </w:p>
        </w:tc>
        <w:tc>
          <w:tcPr>
            <w:tcW w:w="765" w:type="dxa"/>
            <w:vAlign w:val="center"/>
          </w:tcPr>
          <w:p w:rsidR="000A1868" w:rsidRPr="005D5C80" w:rsidRDefault="000A1868" w:rsidP="000A1868">
            <w:pPr>
              <w:jc w:val="center"/>
              <w:rPr>
                <w:b/>
                <w:sz w:val="28"/>
                <w:szCs w:val="28"/>
              </w:rPr>
            </w:pPr>
            <w:r w:rsidRPr="005D5C80">
              <w:rPr>
                <w:b/>
                <w:sz w:val="28"/>
                <w:szCs w:val="28"/>
              </w:rPr>
              <w:t>2</w:t>
            </w:r>
          </w:p>
        </w:tc>
        <w:tc>
          <w:tcPr>
            <w:tcW w:w="765" w:type="dxa"/>
            <w:vAlign w:val="center"/>
          </w:tcPr>
          <w:p w:rsidR="000A1868" w:rsidRPr="005D5C80" w:rsidRDefault="000A1868" w:rsidP="000A1868">
            <w:pPr>
              <w:jc w:val="center"/>
              <w:rPr>
                <w:b/>
                <w:sz w:val="28"/>
                <w:szCs w:val="28"/>
              </w:rPr>
            </w:pPr>
            <w:r w:rsidRPr="005D5C80">
              <w:rPr>
                <w:b/>
                <w:sz w:val="28"/>
                <w:szCs w:val="28"/>
              </w:rPr>
              <w:t>3</w:t>
            </w:r>
          </w:p>
        </w:tc>
        <w:tc>
          <w:tcPr>
            <w:tcW w:w="765" w:type="dxa"/>
            <w:vAlign w:val="center"/>
          </w:tcPr>
          <w:p w:rsidR="000A1868" w:rsidRPr="005D5C80" w:rsidRDefault="000A1868" w:rsidP="000A1868">
            <w:pPr>
              <w:jc w:val="center"/>
              <w:rPr>
                <w:b/>
                <w:sz w:val="28"/>
                <w:szCs w:val="28"/>
              </w:rPr>
            </w:pPr>
            <w:r w:rsidRPr="005D5C80">
              <w:rPr>
                <w:b/>
                <w:sz w:val="28"/>
                <w:szCs w:val="28"/>
              </w:rPr>
              <w:t>4</w:t>
            </w:r>
          </w:p>
        </w:tc>
        <w:tc>
          <w:tcPr>
            <w:tcW w:w="765" w:type="dxa"/>
            <w:vAlign w:val="center"/>
          </w:tcPr>
          <w:p w:rsidR="000A1868" w:rsidRPr="005D5C80" w:rsidRDefault="000A1868" w:rsidP="000A1868">
            <w:pPr>
              <w:jc w:val="center"/>
              <w:rPr>
                <w:b/>
                <w:sz w:val="28"/>
                <w:szCs w:val="28"/>
              </w:rPr>
            </w:pPr>
            <w:r w:rsidRPr="005D5C80">
              <w:rPr>
                <w:b/>
                <w:sz w:val="28"/>
                <w:szCs w:val="28"/>
              </w:rPr>
              <w:t>5</w:t>
            </w:r>
          </w:p>
        </w:tc>
      </w:tr>
      <w:tr w:rsidR="000A1868" w:rsidTr="000A1868">
        <w:trPr>
          <w:jc w:val="center"/>
        </w:trPr>
        <w:tc>
          <w:tcPr>
            <w:tcW w:w="2880" w:type="dxa"/>
            <w:vAlign w:val="center"/>
          </w:tcPr>
          <w:p w:rsidR="000A1868" w:rsidRPr="005D5C80" w:rsidRDefault="000A1868" w:rsidP="000A1868">
            <w:pPr>
              <w:jc w:val="both"/>
              <w:rPr>
                <w:b/>
                <w:sz w:val="28"/>
                <w:szCs w:val="28"/>
              </w:rPr>
            </w:pPr>
            <w:r w:rsidRPr="005D5C80">
              <w:rPr>
                <w:b/>
                <w:sz w:val="28"/>
                <w:szCs w:val="28"/>
              </w:rPr>
              <w:lastRenderedPageBreak/>
              <w:t>Правильный ответ</w:t>
            </w:r>
          </w:p>
        </w:tc>
        <w:tc>
          <w:tcPr>
            <w:tcW w:w="766" w:type="dxa"/>
            <w:vAlign w:val="center"/>
          </w:tcPr>
          <w:p w:rsidR="000A1868" w:rsidRPr="00990A54" w:rsidRDefault="000A1868" w:rsidP="000A1868">
            <w:pPr>
              <w:jc w:val="center"/>
              <w:rPr>
                <w:b/>
                <w:sz w:val="28"/>
                <w:szCs w:val="28"/>
              </w:rPr>
            </w:pPr>
            <w:r w:rsidRPr="00990A54">
              <w:rPr>
                <w:b/>
                <w:sz w:val="28"/>
                <w:szCs w:val="28"/>
              </w:rPr>
              <w:t xml:space="preserve">а </w:t>
            </w:r>
          </w:p>
        </w:tc>
        <w:tc>
          <w:tcPr>
            <w:tcW w:w="765" w:type="dxa"/>
            <w:vAlign w:val="center"/>
          </w:tcPr>
          <w:p w:rsidR="000A1868" w:rsidRPr="00990A54" w:rsidRDefault="000A1868" w:rsidP="000A1868">
            <w:pPr>
              <w:jc w:val="center"/>
              <w:rPr>
                <w:b/>
                <w:sz w:val="28"/>
                <w:szCs w:val="28"/>
              </w:rPr>
            </w:pPr>
            <w:r w:rsidRPr="00990A54">
              <w:rPr>
                <w:b/>
                <w:sz w:val="28"/>
                <w:szCs w:val="28"/>
              </w:rPr>
              <w:t>б</w:t>
            </w:r>
          </w:p>
        </w:tc>
        <w:tc>
          <w:tcPr>
            <w:tcW w:w="765" w:type="dxa"/>
            <w:vAlign w:val="center"/>
          </w:tcPr>
          <w:p w:rsidR="000A1868" w:rsidRPr="00990A54" w:rsidRDefault="000A1868" w:rsidP="000A1868">
            <w:pPr>
              <w:jc w:val="center"/>
              <w:rPr>
                <w:b/>
                <w:sz w:val="28"/>
                <w:szCs w:val="28"/>
              </w:rPr>
            </w:pPr>
            <w:r w:rsidRPr="00990A54">
              <w:rPr>
                <w:b/>
                <w:sz w:val="28"/>
                <w:szCs w:val="28"/>
              </w:rPr>
              <w:t>г</w:t>
            </w:r>
          </w:p>
        </w:tc>
        <w:tc>
          <w:tcPr>
            <w:tcW w:w="765" w:type="dxa"/>
            <w:vAlign w:val="center"/>
          </w:tcPr>
          <w:p w:rsidR="000A1868" w:rsidRPr="00990A54" w:rsidRDefault="000A1868" w:rsidP="000A1868">
            <w:pPr>
              <w:jc w:val="center"/>
              <w:rPr>
                <w:b/>
                <w:sz w:val="28"/>
                <w:szCs w:val="28"/>
              </w:rPr>
            </w:pPr>
            <w:r w:rsidRPr="00990A54">
              <w:rPr>
                <w:b/>
                <w:sz w:val="28"/>
                <w:szCs w:val="28"/>
              </w:rPr>
              <w:t>б</w:t>
            </w:r>
          </w:p>
        </w:tc>
        <w:tc>
          <w:tcPr>
            <w:tcW w:w="765" w:type="dxa"/>
            <w:vAlign w:val="center"/>
          </w:tcPr>
          <w:p w:rsidR="000A1868" w:rsidRPr="00990A54" w:rsidRDefault="000A1868" w:rsidP="000A1868">
            <w:pPr>
              <w:jc w:val="center"/>
              <w:rPr>
                <w:b/>
                <w:sz w:val="28"/>
                <w:szCs w:val="28"/>
              </w:rPr>
            </w:pPr>
            <w:r w:rsidRPr="00990A54">
              <w:rPr>
                <w:b/>
                <w:sz w:val="28"/>
                <w:szCs w:val="28"/>
              </w:rPr>
              <w:t xml:space="preserve">в </w:t>
            </w:r>
          </w:p>
        </w:tc>
      </w:tr>
    </w:tbl>
    <w:p w:rsidR="00A647E4" w:rsidRDefault="00A647E4" w:rsidP="00A647E4">
      <w:pPr>
        <w:ind w:firstLine="540"/>
        <w:jc w:val="center"/>
        <w:rPr>
          <w:b/>
          <w:sz w:val="28"/>
          <w:szCs w:val="28"/>
        </w:rPr>
      </w:pPr>
    </w:p>
    <w:p w:rsidR="00A647E4" w:rsidRDefault="00A647E4" w:rsidP="00A647E4">
      <w:pPr>
        <w:ind w:firstLine="540"/>
        <w:jc w:val="center"/>
        <w:rPr>
          <w:b/>
          <w:sz w:val="28"/>
          <w:szCs w:val="28"/>
        </w:rPr>
      </w:pPr>
    </w:p>
    <w:p w:rsidR="00A647E4" w:rsidRDefault="00A647E4" w:rsidP="00A647E4">
      <w:pPr>
        <w:ind w:firstLine="540"/>
        <w:jc w:val="both"/>
      </w:pPr>
    </w:p>
    <w:p w:rsidR="00332955" w:rsidRDefault="00332955" w:rsidP="00A154F3">
      <w:pPr>
        <w:spacing w:line="360" w:lineRule="auto"/>
        <w:jc w:val="center"/>
        <w:rPr>
          <w:rFonts w:ascii="Franklin Gothic Book" w:hAnsi="Franklin Gothic Book"/>
          <w:b/>
          <w:bCs/>
          <w:sz w:val="28"/>
          <w:szCs w:val="28"/>
        </w:rPr>
      </w:pPr>
    </w:p>
    <w:sectPr w:rsidR="00332955" w:rsidSect="0020368E">
      <w:headerReference w:type="default" r:id="rId10"/>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7724" w:rsidRDefault="006C7724" w:rsidP="00C302B8">
      <w:pPr>
        <w:spacing w:after="0" w:line="240" w:lineRule="auto"/>
      </w:pPr>
      <w:r>
        <w:separator/>
      </w:r>
    </w:p>
  </w:endnote>
  <w:endnote w:type="continuationSeparator" w:id="0">
    <w:p w:rsidR="006C7724" w:rsidRDefault="006C7724" w:rsidP="00C302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Franklin Gothic Book">
    <w:altName w:val="Corbel"/>
    <w:charset w:val="CC"/>
    <w:family w:val="swiss"/>
    <w:pitch w:val="variable"/>
    <w:sig w:usb0="00000001"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7724" w:rsidRDefault="006C7724" w:rsidP="00C302B8">
      <w:pPr>
        <w:spacing w:after="0" w:line="240" w:lineRule="auto"/>
      </w:pPr>
      <w:r>
        <w:separator/>
      </w:r>
    </w:p>
  </w:footnote>
  <w:footnote w:type="continuationSeparator" w:id="0">
    <w:p w:rsidR="006C7724" w:rsidRDefault="006C7724" w:rsidP="00C302B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1868" w:rsidRDefault="000A1868">
    <w:pPr>
      <w:pStyle w:val="a5"/>
      <w:jc w:val="center"/>
    </w:pPr>
  </w:p>
  <w:p w:rsidR="000A1868" w:rsidRDefault="000A1868">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F4BC1"/>
    <w:multiLevelType w:val="hybridMultilevel"/>
    <w:tmpl w:val="D4C890CE"/>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48C1A28"/>
    <w:multiLevelType w:val="hybridMultilevel"/>
    <w:tmpl w:val="2EEA300C"/>
    <w:lvl w:ilvl="0" w:tplc="C97C40E8">
      <w:start w:val="1"/>
      <w:numFmt w:val="decimal"/>
      <w:lvlText w:val="%1)"/>
      <w:lvlJc w:val="left"/>
      <w:pPr>
        <w:tabs>
          <w:tab w:val="num" w:pos="1211"/>
        </w:tabs>
        <w:ind w:left="1211" w:hanging="360"/>
      </w:pPr>
      <w:rPr>
        <w:rFonts w:hint="default"/>
      </w:rPr>
    </w:lvl>
    <w:lvl w:ilvl="1" w:tplc="04190019" w:tentative="1">
      <w:start w:val="1"/>
      <w:numFmt w:val="lowerLetter"/>
      <w:lvlText w:val="%2."/>
      <w:lvlJc w:val="left"/>
      <w:pPr>
        <w:tabs>
          <w:tab w:val="num" w:pos="311"/>
        </w:tabs>
        <w:ind w:left="311" w:hanging="360"/>
      </w:pPr>
    </w:lvl>
    <w:lvl w:ilvl="2" w:tplc="0419001B" w:tentative="1">
      <w:start w:val="1"/>
      <w:numFmt w:val="lowerRoman"/>
      <w:lvlText w:val="%3."/>
      <w:lvlJc w:val="right"/>
      <w:pPr>
        <w:tabs>
          <w:tab w:val="num" w:pos="1031"/>
        </w:tabs>
        <w:ind w:left="1031" w:hanging="180"/>
      </w:pPr>
    </w:lvl>
    <w:lvl w:ilvl="3" w:tplc="0419000F" w:tentative="1">
      <w:start w:val="1"/>
      <w:numFmt w:val="decimal"/>
      <w:lvlText w:val="%4."/>
      <w:lvlJc w:val="left"/>
      <w:pPr>
        <w:tabs>
          <w:tab w:val="num" w:pos="1751"/>
        </w:tabs>
        <w:ind w:left="1751" w:hanging="360"/>
      </w:pPr>
    </w:lvl>
    <w:lvl w:ilvl="4" w:tplc="04190019" w:tentative="1">
      <w:start w:val="1"/>
      <w:numFmt w:val="lowerLetter"/>
      <w:lvlText w:val="%5."/>
      <w:lvlJc w:val="left"/>
      <w:pPr>
        <w:tabs>
          <w:tab w:val="num" w:pos="2471"/>
        </w:tabs>
        <w:ind w:left="2471" w:hanging="360"/>
      </w:pPr>
    </w:lvl>
    <w:lvl w:ilvl="5" w:tplc="0419001B" w:tentative="1">
      <w:start w:val="1"/>
      <w:numFmt w:val="lowerRoman"/>
      <w:lvlText w:val="%6."/>
      <w:lvlJc w:val="right"/>
      <w:pPr>
        <w:tabs>
          <w:tab w:val="num" w:pos="3191"/>
        </w:tabs>
        <w:ind w:left="3191" w:hanging="180"/>
      </w:pPr>
    </w:lvl>
    <w:lvl w:ilvl="6" w:tplc="0419000F" w:tentative="1">
      <w:start w:val="1"/>
      <w:numFmt w:val="decimal"/>
      <w:lvlText w:val="%7."/>
      <w:lvlJc w:val="left"/>
      <w:pPr>
        <w:tabs>
          <w:tab w:val="num" w:pos="3911"/>
        </w:tabs>
        <w:ind w:left="3911" w:hanging="360"/>
      </w:pPr>
    </w:lvl>
    <w:lvl w:ilvl="7" w:tplc="04190019" w:tentative="1">
      <w:start w:val="1"/>
      <w:numFmt w:val="lowerLetter"/>
      <w:lvlText w:val="%8."/>
      <w:lvlJc w:val="left"/>
      <w:pPr>
        <w:tabs>
          <w:tab w:val="num" w:pos="4631"/>
        </w:tabs>
        <w:ind w:left="4631" w:hanging="360"/>
      </w:pPr>
    </w:lvl>
    <w:lvl w:ilvl="8" w:tplc="0419001B" w:tentative="1">
      <w:start w:val="1"/>
      <w:numFmt w:val="lowerRoman"/>
      <w:lvlText w:val="%9."/>
      <w:lvlJc w:val="right"/>
      <w:pPr>
        <w:tabs>
          <w:tab w:val="num" w:pos="5351"/>
        </w:tabs>
        <w:ind w:left="5351" w:hanging="180"/>
      </w:pPr>
    </w:lvl>
  </w:abstractNum>
  <w:abstractNum w:abstractNumId="2">
    <w:nsid w:val="05344935"/>
    <w:multiLevelType w:val="hybridMultilevel"/>
    <w:tmpl w:val="5C882E24"/>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07F3332E"/>
    <w:multiLevelType w:val="hybridMultilevel"/>
    <w:tmpl w:val="2C342A72"/>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08B661A6"/>
    <w:multiLevelType w:val="hybridMultilevel"/>
    <w:tmpl w:val="DB0ABA5A"/>
    <w:lvl w:ilvl="0" w:tplc="C97C40E8">
      <w:start w:val="1"/>
      <w:numFmt w:val="decimal"/>
      <w:lvlText w:val="%1)"/>
      <w:lvlJc w:val="left"/>
      <w:pPr>
        <w:tabs>
          <w:tab w:val="num" w:pos="2340"/>
        </w:tabs>
        <w:ind w:left="234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
    <w:nsid w:val="0F72424D"/>
    <w:multiLevelType w:val="hybridMultilevel"/>
    <w:tmpl w:val="B0BCC772"/>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11117278"/>
    <w:multiLevelType w:val="hybridMultilevel"/>
    <w:tmpl w:val="59D473D0"/>
    <w:lvl w:ilvl="0" w:tplc="870EC6E0">
      <w:start w:val="1"/>
      <w:numFmt w:val="bullet"/>
      <w:lvlText w:val="•"/>
      <w:lvlJc w:val="left"/>
      <w:pPr>
        <w:ind w:left="1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A8AA636">
      <w:start w:val="1"/>
      <w:numFmt w:val="bullet"/>
      <w:lvlText w:val="o"/>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D2708B5C">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E78C7F3E">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D946F85C">
      <w:start w:val="1"/>
      <w:numFmt w:val="bullet"/>
      <w:lvlText w:val="o"/>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729C3D90">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35DEED7C">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8183E08">
      <w:start w:val="1"/>
      <w:numFmt w:val="bullet"/>
      <w:lvlText w:val="o"/>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4D32FD8E">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7">
    <w:nsid w:val="11424603"/>
    <w:multiLevelType w:val="hybridMultilevel"/>
    <w:tmpl w:val="30662AF6"/>
    <w:lvl w:ilvl="0" w:tplc="943A07C2">
      <w:start w:val="1"/>
      <w:numFmt w:val="bullet"/>
      <w:lvlText w:val="•"/>
      <w:lvlJc w:val="left"/>
      <w:pPr>
        <w:ind w:left="3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BF06B8A">
      <w:start w:val="1"/>
      <w:numFmt w:val="bullet"/>
      <w:lvlText w:val="•"/>
      <w:lvlJc w:val="left"/>
      <w:pPr>
        <w:ind w:left="30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2" w:tplc="FB98ADBA">
      <w:start w:val="1"/>
      <w:numFmt w:val="bullet"/>
      <w:lvlText w:val="▪"/>
      <w:lvlJc w:val="left"/>
      <w:pPr>
        <w:ind w:left="1788"/>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3B20846E">
      <w:start w:val="1"/>
      <w:numFmt w:val="bullet"/>
      <w:lvlText w:val="•"/>
      <w:lvlJc w:val="left"/>
      <w:pPr>
        <w:ind w:left="2508"/>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E5B01B26">
      <w:start w:val="1"/>
      <w:numFmt w:val="bullet"/>
      <w:lvlText w:val="o"/>
      <w:lvlJc w:val="left"/>
      <w:pPr>
        <w:ind w:left="3228"/>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C764BAF4">
      <w:start w:val="1"/>
      <w:numFmt w:val="bullet"/>
      <w:lvlText w:val="▪"/>
      <w:lvlJc w:val="left"/>
      <w:pPr>
        <w:ind w:left="3948"/>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9C26E142">
      <w:start w:val="1"/>
      <w:numFmt w:val="bullet"/>
      <w:lvlText w:val="•"/>
      <w:lvlJc w:val="left"/>
      <w:pPr>
        <w:ind w:left="4668"/>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35D69E0E">
      <w:start w:val="1"/>
      <w:numFmt w:val="bullet"/>
      <w:lvlText w:val="o"/>
      <w:lvlJc w:val="left"/>
      <w:pPr>
        <w:ind w:left="5388"/>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2B3CF00C">
      <w:start w:val="1"/>
      <w:numFmt w:val="bullet"/>
      <w:lvlText w:val="▪"/>
      <w:lvlJc w:val="left"/>
      <w:pPr>
        <w:ind w:left="6108"/>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8">
    <w:nsid w:val="118018E7"/>
    <w:multiLevelType w:val="hybridMultilevel"/>
    <w:tmpl w:val="06589EE2"/>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11866DDE"/>
    <w:multiLevelType w:val="hybridMultilevel"/>
    <w:tmpl w:val="7F00C180"/>
    <w:lvl w:ilvl="0" w:tplc="C97C40E8">
      <w:start w:val="1"/>
      <w:numFmt w:val="decimal"/>
      <w:lvlText w:val="%1)"/>
      <w:lvlJc w:val="left"/>
      <w:pPr>
        <w:tabs>
          <w:tab w:val="num" w:pos="2340"/>
        </w:tabs>
        <w:ind w:left="234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
    <w:nsid w:val="12D52B73"/>
    <w:multiLevelType w:val="hybridMultilevel"/>
    <w:tmpl w:val="2F622902"/>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19C1326D"/>
    <w:multiLevelType w:val="hybridMultilevel"/>
    <w:tmpl w:val="899A4074"/>
    <w:lvl w:ilvl="0" w:tplc="148A3696">
      <w:start w:val="1"/>
      <w:numFmt w:val="bullet"/>
      <w:lvlText w:val="•"/>
      <w:lvlJc w:val="left"/>
      <w:pPr>
        <w:ind w:left="1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63A591C">
      <w:start w:val="1"/>
      <w:numFmt w:val="bullet"/>
      <w:lvlText w:val="o"/>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1B8C0E28">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6DC47FEC">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80E0E42">
      <w:start w:val="1"/>
      <w:numFmt w:val="bullet"/>
      <w:lvlText w:val="o"/>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566CF682">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86C224FE">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948AE1A">
      <w:start w:val="1"/>
      <w:numFmt w:val="bullet"/>
      <w:lvlText w:val="o"/>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B50052CA">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2">
    <w:nsid w:val="220022D0"/>
    <w:multiLevelType w:val="hybridMultilevel"/>
    <w:tmpl w:val="F2543DCE"/>
    <w:lvl w:ilvl="0" w:tplc="5ACEF058">
      <w:start w:val="13"/>
      <w:numFmt w:val="decimal"/>
      <w:lvlText w:val="%1."/>
      <w:lvlJc w:val="left"/>
      <w:pPr>
        <w:ind w:left="1222" w:hanging="360"/>
      </w:pPr>
      <w:rPr>
        <w:rFonts w:hint="default"/>
      </w:rPr>
    </w:lvl>
    <w:lvl w:ilvl="1" w:tplc="04190019" w:tentative="1">
      <w:start w:val="1"/>
      <w:numFmt w:val="lowerLetter"/>
      <w:lvlText w:val="%2."/>
      <w:lvlJc w:val="left"/>
      <w:pPr>
        <w:ind w:left="1942" w:hanging="360"/>
      </w:pPr>
    </w:lvl>
    <w:lvl w:ilvl="2" w:tplc="0419001B" w:tentative="1">
      <w:start w:val="1"/>
      <w:numFmt w:val="lowerRoman"/>
      <w:lvlText w:val="%3."/>
      <w:lvlJc w:val="right"/>
      <w:pPr>
        <w:ind w:left="2662" w:hanging="180"/>
      </w:pPr>
    </w:lvl>
    <w:lvl w:ilvl="3" w:tplc="0419000F" w:tentative="1">
      <w:start w:val="1"/>
      <w:numFmt w:val="decimal"/>
      <w:lvlText w:val="%4."/>
      <w:lvlJc w:val="left"/>
      <w:pPr>
        <w:ind w:left="3382" w:hanging="360"/>
      </w:pPr>
    </w:lvl>
    <w:lvl w:ilvl="4" w:tplc="04190019" w:tentative="1">
      <w:start w:val="1"/>
      <w:numFmt w:val="lowerLetter"/>
      <w:lvlText w:val="%5."/>
      <w:lvlJc w:val="left"/>
      <w:pPr>
        <w:ind w:left="4102" w:hanging="360"/>
      </w:pPr>
    </w:lvl>
    <w:lvl w:ilvl="5" w:tplc="0419001B" w:tentative="1">
      <w:start w:val="1"/>
      <w:numFmt w:val="lowerRoman"/>
      <w:lvlText w:val="%6."/>
      <w:lvlJc w:val="right"/>
      <w:pPr>
        <w:ind w:left="4822" w:hanging="180"/>
      </w:pPr>
    </w:lvl>
    <w:lvl w:ilvl="6" w:tplc="0419000F" w:tentative="1">
      <w:start w:val="1"/>
      <w:numFmt w:val="decimal"/>
      <w:lvlText w:val="%7."/>
      <w:lvlJc w:val="left"/>
      <w:pPr>
        <w:ind w:left="5542" w:hanging="360"/>
      </w:pPr>
    </w:lvl>
    <w:lvl w:ilvl="7" w:tplc="04190019" w:tentative="1">
      <w:start w:val="1"/>
      <w:numFmt w:val="lowerLetter"/>
      <w:lvlText w:val="%8."/>
      <w:lvlJc w:val="left"/>
      <w:pPr>
        <w:ind w:left="6262" w:hanging="360"/>
      </w:pPr>
    </w:lvl>
    <w:lvl w:ilvl="8" w:tplc="0419001B" w:tentative="1">
      <w:start w:val="1"/>
      <w:numFmt w:val="lowerRoman"/>
      <w:lvlText w:val="%9."/>
      <w:lvlJc w:val="right"/>
      <w:pPr>
        <w:ind w:left="6982" w:hanging="180"/>
      </w:pPr>
    </w:lvl>
  </w:abstractNum>
  <w:abstractNum w:abstractNumId="13">
    <w:nsid w:val="23C909AD"/>
    <w:multiLevelType w:val="hybridMultilevel"/>
    <w:tmpl w:val="DBF27C1A"/>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26A41408"/>
    <w:multiLevelType w:val="hybridMultilevel"/>
    <w:tmpl w:val="60507822"/>
    <w:lvl w:ilvl="0" w:tplc="239205B8">
      <w:start w:val="1"/>
      <w:numFmt w:val="bullet"/>
      <w:lvlText w:val="•"/>
      <w:lvlJc w:val="left"/>
      <w:pPr>
        <w:ind w:left="1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57CA280">
      <w:start w:val="1"/>
      <w:numFmt w:val="decimal"/>
      <w:lvlText w:val="%2."/>
      <w:lvlJc w:val="left"/>
      <w:pPr>
        <w:ind w:left="86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794CDDAA">
      <w:start w:val="1"/>
      <w:numFmt w:val="lowerRoman"/>
      <w:lvlText w:val="%3"/>
      <w:lvlJc w:val="left"/>
      <w:pPr>
        <w:ind w:left="14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66DC7D96">
      <w:start w:val="1"/>
      <w:numFmt w:val="decimal"/>
      <w:lvlText w:val="%4"/>
      <w:lvlJc w:val="left"/>
      <w:pPr>
        <w:ind w:left="21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5CA80CA0">
      <w:start w:val="1"/>
      <w:numFmt w:val="lowerLetter"/>
      <w:lvlText w:val="%5"/>
      <w:lvlJc w:val="left"/>
      <w:pPr>
        <w:ind w:left="28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988E046C">
      <w:start w:val="1"/>
      <w:numFmt w:val="lowerRoman"/>
      <w:lvlText w:val="%6"/>
      <w:lvlJc w:val="left"/>
      <w:pPr>
        <w:ind w:left="36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1A3E0B52">
      <w:start w:val="1"/>
      <w:numFmt w:val="decimal"/>
      <w:lvlText w:val="%7"/>
      <w:lvlJc w:val="left"/>
      <w:pPr>
        <w:ind w:left="43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C11CC5DA">
      <w:start w:val="1"/>
      <w:numFmt w:val="lowerLetter"/>
      <w:lvlText w:val="%8"/>
      <w:lvlJc w:val="left"/>
      <w:pPr>
        <w:ind w:left="50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C01CAD9E">
      <w:start w:val="1"/>
      <w:numFmt w:val="lowerRoman"/>
      <w:lvlText w:val="%9"/>
      <w:lvlJc w:val="left"/>
      <w:pPr>
        <w:ind w:left="57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15">
    <w:nsid w:val="27A226A3"/>
    <w:multiLevelType w:val="hybridMultilevel"/>
    <w:tmpl w:val="C04CDA60"/>
    <w:lvl w:ilvl="0" w:tplc="0419000F">
      <w:start w:val="1"/>
      <w:numFmt w:val="decimal"/>
      <w:lvlText w:val="%1."/>
      <w:lvlJc w:val="left"/>
      <w:pPr>
        <w:tabs>
          <w:tab w:val="num" w:pos="1260"/>
        </w:tabs>
        <w:ind w:left="1260" w:hanging="360"/>
      </w:pPr>
    </w:lvl>
    <w:lvl w:ilvl="1" w:tplc="C97C40E8">
      <w:start w:val="1"/>
      <w:numFmt w:val="decimal"/>
      <w:lvlText w:val="%2)"/>
      <w:lvlJc w:val="left"/>
      <w:pPr>
        <w:tabs>
          <w:tab w:val="num" w:pos="1980"/>
        </w:tabs>
        <w:ind w:left="1980" w:hanging="360"/>
      </w:pPr>
      <w:rPr>
        <w:rFonts w:hint="default"/>
      </w:r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6">
    <w:nsid w:val="33C41D07"/>
    <w:multiLevelType w:val="hybridMultilevel"/>
    <w:tmpl w:val="AAF4E8C2"/>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3B27114E"/>
    <w:multiLevelType w:val="hybridMultilevel"/>
    <w:tmpl w:val="33942B1E"/>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3B78271F"/>
    <w:multiLevelType w:val="hybridMultilevel"/>
    <w:tmpl w:val="2AEAD0FA"/>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9">
    <w:nsid w:val="455641A8"/>
    <w:multiLevelType w:val="hybridMultilevel"/>
    <w:tmpl w:val="20444D40"/>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469D27BE"/>
    <w:multiLevelType w:val="hybridMultilevel"/>
    <w:tmpl w:val="A25C4680"/>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48C609EF"/>
    <w:multiLevelType w:val="hybridMultilevel"/>
    <w:tmpl w:val="98BE513A"/>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499519FD"/>
    <w:multiLevelType w:val="hybridMultilevel"/>
    <w:tmpl w:val="4D4A89C2"/>
    <w:lvl w:ilvl="0" w:tplc="664AAFF8">
      <w:start w:val="1"/>
      <w:numFmt w:val="bullet"/>
      <w:lvlText w:val="•"/>
      <w:lvlJc w:val="left"/>
      <w:pPr>
        <w:ind w:left="17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B5C6512">
      <w:start w:val="1"/>
      <w:numFmt w:val="decimal"/>
      <w:lvlText w:val="%2."/>
      <w:lvlJc w:val="left"/>
      <w:pPr>
        <w:ind w:left="86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D436B068">
      <w:start w:val="1"/>
      <w:numFmt w:val="lowerRoman"/>
      <w:lvlText w:val="%3"/>
      <w:lvlJc w:val="left"/>
      <w:pPr>
        <w:ind w:left="14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213698FA">
      <w:start w:val="1"/>
      <w:numFmt w:val="decimal"/>
      <w:lvlText w:val="%4"/>
      <w:lvlJc w:val="left"/>
      <w:pPr>
        <w:ind w:left="21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36DC16C8">
      <w:start w:val="1"/>
      <w:numFmt w:val="lowerLetter"/>
      <w:lvlText w:val="%5"/>
      <w:lvlJc w:val="left"/>
      <w:pPr>
        <w:ind w:left="28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6B72962E">
      <w:start w:val="1"/>
      <w:numFmt w:val="lowerRoman"/>
      <w:lvlText w:val="%6"/>
      <w:lvlJc w:val="left"/>
      <w:pPr>
        <w:ind w:left="36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CCEE6F8E">
      <w:start w:val="1"/>
      <w:numFmt w:val="decimal"/>
      <w:lvlText w:val="%7"/>
      <w:lvlJc w:val="left"/>
      <w:pPr>
        <w:ind w:left="43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F9D2976A">
      <w:start w:val="1"/>
      <w:numFmt w:val="lowerLetter"/>
      <w:lvlText w:val="%8"/>
      <w:lvlJc w:val="left"/>
      <w:pPr>
        <w:ind w:left="50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4148CC00">
      <w:start w:val="1"/>
      <w:numFmt w:val="lowerRoman"/>
      <w:lvlText w:val="%9"/>
      <w:lvlJc w:val="left"/>
      <w:pPr>
        <w:ind w:left="57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23">
    <w:nsid w:val="4C4070DF"/>
    <w:multiLevelType w:val="hybridMultilevel"/>
    <w:tmpl w:val="B2760CEC"/>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nsid w:val="4FA5330A"/>
    <w:multiLevelType w:val="hybridMultilevel"/>
    <w:tmpl w:val="62F4A862"/>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50982B8E"/>
    <w:multiLevelType w:val="hybridMultilevel"/>
    <w:tmpl w:val="222EBD66"/>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551A1098"/>
    <w:multiLevelType w:val="hybridMultilevel"/>
    <w:tmpl w:val="BA0E2370"/>
    <w:lvl w:ilvl="0" w:tplc="DC5A1618">
      <w:start w:val="1"/>
      <w:numFmt w:val="bullet"/>
      <w:lvlText w:val="•"/>
      <w:lvlJc w:val="left"/>
      <w:pPr>
        <w:ind w:left="88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32A5180">
      <w:start w:val="1"/>
      <w:numFmt w:val="bullet"/>
      <w:lvlText w:val="o"/>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0BFAEAB8">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42DC73F6">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23EBC20">
      <w:start w:val="1"/>
      <w:numFmt w:val="bullet"/>
      <w:lvlText w:val="o"/>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C9E4B864">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61D45FB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9A8F18C">
      <w:start w:val="1"/>
      <w:numFmt w:val="bullet"/>
      <w:lvlText w:val="o"/>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29D8A626">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7">
    <w:nsid w:val="58E46B03"/>
    <w:multiLevelType w:val="hybridMultilevel"/>
    <w:tmpl w:val="22FA29A6"/>
    <w:lvl w:ilvl="0" w:tplc="C97C40E8">
      <w:start w:val="1"/>
      <w:numFmt w:val="decimal"/>
      <w:lvlText w:val="%1)"/>
      <w:lvlJc w:val="left"/>
      <w:pPr>
        <w:tabs>
          <w:tab w:val="num" w:pos="2340"/>
        </w:tabs>
        <w:ind w:left="234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8">
    <w:nsid w:val="5C8B1D4E"/>
    <w:multiLevelType w:val="hybridMultilevel"/>
    <w:tmpl w:val="02E0B5B2"/>
    <w:lvl w:ilvl="0" w:tplc="C97C40E8">
      <w:start w:val="1"/>
      <w:numFmt w:val="decimal"/>
      <w:lvlText w:val="%1)"/>
      <w:lvlJc w:val="left"/>
      <w:pPr>
        <w:tabs>
          <w:tab w:val="num" w:pos="2340"/>
        </w:tabs>
        <w:ind w:left="234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9">
    <w:nsid w:val="684C6A10"/>
    <w:multiLevelType w:val="hybridMultilevel"/>
    <w:tmpl w:val="52003F80"/>
    <w:lvl w:ilvl="0" w:tplc="97B8DC36">
      <w:start w:val="1"/>
      <w:numFmt w:val="decimal"/>
      <w:lvlText w:val="%1)"/>
      <w:lvlJc w:val="left"/>
      <w:pPr>
        <w:ind w:left="17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1207114">
      <w:start w:val="1"/>
      <w:numFmt w:val="lowerLetter"/>
      <w:lvlText w:val="%2"/>
      <w:lvlJc w:val="left"/>
      <w:pPr>
        <w:ind w:left="16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3AA5590">
      <w:start w:val="1"/>
      <w:numFmt w:val="lowerRoman"/>
      <w:lvlText w:val="%3"/>
      <w:lvlJc w:val="left"/>
      <w:pPr>
        <w:ind w:left="23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E26E5EE">
      <w:start w:val="1"/>
      <w:numFmt w:val="decimal"/>
      <w:lvlText w:val="%4"/>
      <w:lvlJc w:val="left"/>
      <w:pPr>
        <w:ind w:left="30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F9C0BC4">
      <w:start w:val="1"/>
      <w:numFmt w:val="lowerLetter"/>
      <w:lvlText w:val="%5"/>
      <w:lvlJc w:val="left"/>
      <w:pPr>
        <w:ind w:left="37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96E8F52">
      <w:start w:val="1"/>
      <w:numFmt w:val="lowerRoman"/>
      <w:lvlText w:val="%6"/>
      <w:lvlJc w:val="left"/>
      <w:pPr>
        <w:ind w:left="45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1A48662">
      <w:start w:val="1"/>
      <w:numFmt w:val="decimal"/>
      <w:lvlText w:val="%7"/>
      <w:lvlJc w:val="left"/>
      <w:pPr>
        <w:ind w:left="52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2DAA2B6">
      <w:start w:val="1"/>
      <w:numFmt w:val="lowerLetter"/>
      <w:lvlText w:val="%8"/>
      <w:lvlJc w:val="left"/>
      <w:pPr>
        <w:ind w:left="59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9802B04">
      <w:start w:val="1"/>
      <w:numFmt w:val="lowerRoman"/>
      <w:lvlText w:val="%9"/>
      <w:lvlJc w:val="left"/>
      <w:pPr>
        <w:ind w:left="66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0">
    <w:nsid w:val="6ADD7A80"/>
    <w:multiLevelType w:val="hybridMultilevel"/>
    <w:tmpl w:val="CCD6C5AA"/>
    <w:lvl w:ilvl="0" w:tplc="B2E20036">
      <w:start w:val="1"/>
      <w:numFmt w:val="bullet"/>
      <w:lvlText w:val="•"/>
      <w:lvlJc w:val="left"/>
      <w:pPr>
        <w:ind w:left="1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F0658E0">
      <w:start w:val="1"/>
      <w:numFmt w:val="bullet"/>
      <w:lvlText w:val="o"/>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F80C68C0">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13FC22BC">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D6A630B0">
      <w:start w:val="1"/>
      <w:numFmt w:val="bullet"/>
      <w:lvlText w:val="o"/>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3B2C906E">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617A1570">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9DC8A4E">
      <w:start w:val="1"/>
      <w:numFmt w:val="bullet"/>
      <w:lvlText w:val="o"/>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41B2D556">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1">
    <w:nsid w:val="6E4C15C3"/>
    <w:multiLevelType w:val="hybridMultilevel"/>
    <w:tmpl w:val="10026964"/>
    <w:lvl w:ilvl="0" w:tplc="04190001">
      <w:start w:val="1"/>
      <w:numFmt w:val="bullet"/>
      <w:lvlText w:val=""/>
      <w:lvlJc w:val="left"/>
      <w:pPr>
        <w:ind w:left="720" w:hanging="36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4C87EA2"/>
    <w:multiLevelType w:val="hybridMultilevel"/>
    <w:tmpl w:val="DB3642C2"/>
    <w:lvl w:ilvl="0" w:tplc="882EAEBC">
      <w:start w:val="1"/>
      <w:numFmt w:val="bullet"/>
      <w:lvlText w:val="•"/>
      <w:lvlJc w:val="left"/>
      <w:pPr>
        <w:ind w:left="1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3C46BF2">
      <w:start w:val="1"/>
      <w:numFmt w:val="bullet"/>
      <w:lvlText w:val="o"/>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95323528">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A4B89B3E">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3B8F2A2">
      <w:start w:val="1"/>
      <w:numFmt w:val="bullet"/>
      <w:lvlText w:val="o"/>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CD8E36A6">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D53866EC">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61687C2">
      <w:start w:val="1"/>
      <w:numFmt w:val="bullet"/>
      <w:lvlText w:val="o"/>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B388F586">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3">
    <w:nsid w:val="799E6974"/>
    <w:multiLevelType w:val="hybridMultilevel"/>
    <w:tmpl w:val="AC1E9FA4"/>
    <w:lvl w:ilvl="0" w:tplc="F4DC397A">
      <w:start w:val="1"/>
      <w:numFmt w:val="bullet"/>
      <w:lvlText w:val="•"/>
      <w:lvlJc w:val="left"/>
      <w:pPr>
        <w:ind w:left="1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78CAB46">
      <w:start w:val="1"/>
      <w:numFmt w:val="bullet"/>
      <w:lvlText w:val="o"/>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1FF8CBD6">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4A96AC64">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58C9D78">
      <w:start w:val="1"/>
      <w:numFmt w:val="bullet"/>
      <w:lvlText w:val="o"/>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97704B52">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2034BE82">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37A93CC">
      <w:start w:val="1"/>
      <w:numFmt w:val="bullet"/>
      <w:lvlText w:val="o"/>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9ED02530">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4">
    <w:nsid w:val="7AB7157E"/>
    <w:multiLevelType w:val="hybridMultilevel"/>
    <w:tmpl w:val="88D00132"/>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7B3F6F36"/>
    <w:multiLevelType w:val="hybridMultilevel"/>
    <w:tmpl w:val="6A0CD7EA"/>
    <w:lvl w:ilvl="0" w:tplc="04190001">
      <w:start w:val="1"/>
      <w:numFmt w:val="bullet"/>
      <w:lvlText w:val=""/>
      <w:lvlJc w:val="left"/>
      <w:pPr>
        <w:ind w:left="1181" w:hanging="360"/>
      </w:pPr>
      <w:rPr>
        <w:rFonts w:ascii="Symbol" w:hAnsi="Symbol" w:hint="default"/>
      </w:rPr>
    </w:lvl>
    <w:lvl w:ilvl="1" w:tplc="04190003" w:tentative="1">
      <w:start w:val="1"/>
      <w:numFmt w:val="bullet"/>
      <w:lvlText w:val="o"/>
      <w:lvlJc w:val="left"/>
      <w:pPr>
        <w:ind w:left="1901" w:hanging="360"/>
      </w:pPr>
      <w:rPr>
        <w:rFonts w:ascii="Courier New" w:hAnsi="Courier New" w:cs="Courier New" w:hint="default"/>
      </w:rPr>
    </w:lvl>
    <w:lvl w:ilvl="2" w:tplc="04190005" w:tentative="1">
      <w:start w:val="1"/>
      <w:numFmt w:val="bullet"/>
      <w:lvlText w:val=""/>
      <w:lvlJc w:val="left"/>
      <w:pPr>
        <w:ind w:left="2621" w:hanging="360"/>
      </w:pPr>
      <w:rPr>
        <w:rFonts w:ascii="Wingdings" w:hAnsi="Wingdings" w:hint="default"/>
      </w:rPr>
    </w:lvl>
    <w:lvl w:ilvl="3" w:tplc="04190001" w:tentative="1">
      <w:start w:val="1"/>
      <w:numFmt w:val="bullet"/>
      <w:lvlText w:val=""/>
      <w:lvlJc w:val="left"/>
      <w:pPr>
        <w:ind w:left="3341" w:hanging="360"/>
      </w:pPr>
      <w:rPr>
        <w:rFonts w:ascii="Symbol" w:hAnsi="Symbol" w:hint="default"/>
      </w:rPr>
    </w:lvl>
    <w:lvl w:ilvl="4" w:tplc="04190003" w:tentative="1">
      <w:start w:val="1"/>
      <w:numFmt w:val="bullet"/>
      <w:lvlText w:val="o"/>
      <w:lvlJc w:val="left"/>
      <w:pPr>
        <w:ind w:left="4061" w:hanging="360"/>
      </w:pPr>
      <w:rPr>
        <w:rFonts w:ascii="Courier New" w:hAnsi="Courier New" w:cs="Courier New" w:hint="default"/>
      </w:rPr>
    </w:lvl>
    <w:lvl w:ilvl="5" w:tplc="04190005" w:tentative="1">
      <w:start w:val="1"/>
      <w:numFmt w:val="bullet"/>
      <w:lvlText w:val=""/>
      <w:lvlJc w:val="left"/>
      <w:pPr>
        <w:ind w:left="4781" w:hanging="360"/>
      </w:pPr>
      <w:rPr>
        <w:rFonts w:ascii="Wingdings" w:hAnsi="Wingdings" w:hint="default"/>
      </w:rPr>
    </w:lvl>
    <w:lvl w:ilvl="6" w:tplc="04190001" w:tentative="1">
      <w:start w:val="1"/>
      <w:numFmt w:val="bullet"/>
      <w:lvlText w:val=""/>
      <w:lvlJc w:val="left"/>
      <w:pPr>
        <w:ind w:left="5501" w:hanging="360"/>
      </w:pPr>
      <w:rPr>
        <w:rFonts w:ascii="Symbol" w:hAnsi="Symbol" w:hint="default"/>
      </w:rPr>
    </w:lvl>
    <w:lvl w:ilvl="7" w:tplc="04190003" w:tentative="1">
      <w:start w:val="1"/>
      <w:numFmt w:val="bullet"/>
      <w:lvlText w:val="o"/>
      <w:lvlJc w:val="left"/>
      <w:pPr>
        <w:ind w:left="6221" w:hanging="360"/>
      </w:pPr>
      <w:rPr>
        <w:rFonts w:ascii="Courier New" w:hAnsi="Courier New" w:cs="Courier New" w:hint="default"/>
      </w:rPr>
    </w:lvl>
    <w:lvl w:ilvl="8" w:tplc="04190005" w:tentative="1">
      <w:start w:val="1"/>
      <w:numFmt w:val="bullet"/>
      <w:lvlText w:val=""/>
      <w:lvlJc w:val="left"/>
      <w:pPr>
        <w:ind w:left="6941" w:hanging="360"/>
      </w:pPr>
      <w:rPr>
        <w:rFonts w:ascii="Wingdings" w:hAnsi="Wingdings" w:hint="default"/>
      </w:rPr>
    </w:lvl>
  </w:abstractNum>
  <w:abstractNum w:abstractNumId="36">
    <w:nsid w:val="7C384056"/>
    <w:multiLevelType w:val="hybridMultilevel"/>
    <w:tmpl w:val="EF0A0EEC"/>
    <w:lvl w:ilvl="0" w:tplc="E45AE4E2">
      <w:start w:val="1"/>
      <w:numFmt w:val="bullet"/>
      <w:lvlText w:val="•"/>
      <w:lvlJc w:val="left"/>
      <w:pPr>
        <w:ind w:left="1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B460D3E">
      <w:start w:val="1"/>
      <w:numFmt w:val="bullet"/>
      <w:lvlText w:val="o"/>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6CB00E5A">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DDF0F8F6">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890A602">
      <w:start w:val="1"/>
      <w:numFmt w:val="bullet"/>
      <w:lvlText w:val="o"/>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41A83AAE">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AF6C3A74">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B9A6A04">
      <w:start w:val="1"/>
      <w:numFmt w:val="bullet"/>
      <w:lvlText w:val="o"/>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7C3ECDBA">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7">
    <w:nsid w:val="7E265ADD"/>
    <w:multiLevelType w:val="hybridMultilevel"/>
    <w:tmpl w:val="0F92B70E"/>
    <w:lvl w:ilvl="0" w:tplc="C97C40E8">
      <w:start w:val="1"/>
      <w:numFmt w:val="decimal"/>
      <w:lvlText w:val="%1)"/>
      <w:lvlJc w:val="left"/>
      <w:pPr>
        <w:tabs>
          <w:tab w:val="num" w:pos="2340"/>
        </w:tabs>
        <w:ind w:left="234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8">
    <w:nsid w:val="7E7A6D91"/>
    <w:multiLevelType w:val="hybridMultilevel"/>
    <w:tmpl w:val="5D7E1EC0"/>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1"/>
  </w:num>
  <w:num w:numId="2">
    <w:abstractNumId w:val="14"/>
  </w:num>
  <w:num w:numId="3">
    <w:abstractNumId w:val="6"/>
  </w:num>
  <w:num w:numId="4">
    <w:abstractNumId w:val="33"/>
  </w:num>
  <w:num w:numId="5">
    <w:abstractNumId w:val="36"/>
  </w:num>
  <w:num w:numId="6">
    <w:abstractNumId w:val="32"/>
  </w:num>
  <w:num w:numId="7">
    <w:abstractNumId w:val="26"/>
  </w:num>
  <w:num w:numId="8">
    <w:abstractNumId w:val="22"/>
  </w:num>
  <w:num w:numId="9">
    <w:abstractNumId w:val="30"/>
  </w:num>
  <w:num w:numId="10">
    <w:abstractNumId w:val="35"/>
  </w:num>
  <w:num w:numId="11">
    <w:abstractNumId w:val="12"/>
  </w:num>
  <w:num w:numId="12">
    <w:abstractNumId w:val="29"/>
  </w:num>
  <w:num w:numId="13">
    <w:abstractNumId w:val="7"/>
  </w:num>
  <w:num w:numId="14">
    <w:abstractNumId w:val="31"/>
  </w:num>
  <w:num w:numId="15">
    <w:abstractNumId w:val="15"/>
  </w:num>
  <w:num w:numId="16">
    <w:abstractNumId w:val="2"/>
  </w:num>
  <w:num w:numId="17">
    <w:abstractNumId w:val="19"/>
  </w:num>
  <w:num w:numId="18">
    <w:abstractNumId w:val="3"/>
  </w:num>
  <w:num w:numId="19">
    <w:abstractNumId w:val="24"/>
  </w:num>
  <w:num w:numId="20">
    <w:abstractNumId w:val="18"/>
  </w:num>
  <w:num w:numId="21">
    <w:abstractNumId w:val="23"/>
  </w:num>
  <w:num w:numId="22">
    <w:abstractNumId w:val="0"/>
  </w:num>
  <w:num w:numId="23">
    <w:abstractNumId w:val="21"/>
  </w:num>
  <w:num w:numId="24">
    <w:abstractNumId w:val="17"/>
  </w:num>
  <w:num w:numId="25">
    <w:abstractNumId w:val="38"/>
  </w:num>
  <w:num w:numId="26">
    <w:abstractNumId w:val="10"/>
  </w:num>
  <w:num w:numId="27">
    <w:abstractNumId w:val="25"/>
  </w:num>
  <w:num w:numId="28">
    <w:abstractNumId w:val="20"/>
  </w:num>
  <w:num w:numId="29">
    <w:abstractNumId w:val="8"/>
  </w:num>
  <w:num w:numId="30">
    <w:abstractNumId w:val="34"/>
  </w:num>
  <w:num w:numId="31">
    <w:abstractNumId w:val="13"/>
  </w:num>
  <w:num w:numId="32">
    <w:abstractNumId w:val="16"/>
  </w:num>
  <w:num w:numId="33">
    <w:abstractNumId w:val="5"/>
  </w:num>
  <w:num w:numId="34">
    <w:abstractNumId w:val="1"/>
  </w:num>
  <w:num w:numId="35">
    <w:abstractNumId w:val="28"/>
  </w:num>
  <w:num w:numId="36">
    <w:abstractNumId w:val="9"/>
  </w:num>
  <w:num w:numId="37">
    <w:abstractNumId w:val="37"/>
  </w:num>
  <w:num w:numId="38">
    <w:abstractNumId w:val="4"/>
  </w:num>
  <w:num w:numId="39">
    <w:abstractNumId w:val="27"/>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569C6"/>
    <w:rsid w:val="000139F9"/>
    <w:rsid w:val="00021374"/>
    <w:rsid w:val="000245E9"/>
    <w:rsid w:val="00047F1C"/>
    <w:rsid w:val="00083D7A"/>
    <w:rsid w:val="000A1868"/>
    <w:rsid w:val="000F4A70"/>
    <w:rsid w:val="00134902"/>
    <w:rsid w:val="00151DE3"/>
    <w:rsid w:val="001717D4"/>
    <w:rsid w:val="0020368E"/>
    <w:rsid w:val="00225342"/>
    <w:rsid w:val="002621D3"/>
    <w:rsid w:val="002D410E"/>
    <w:rsid w:val="002D6C08"/>
    <w:rsid w:val="002E6DEE"/>
    <w:rsid w:val="00301019"/>
    <w:rsid w:val="00306FE5"/>
    <w:rsid w:val="00332955"/>
    <w:rsid w:val="00385F4A"/>
    <w:rsid w:val="003D366A"/>
    <w:rsid w:val="00475489"/>
    <w:rsid w:val="00493F91"/>
    <w:rsid w:val="004D5347"/>
    <w:rsid w:val="005202B3"/>
    <w:rsid w:val="005305F7"/>
    <w:rsid w:val="00535FA0"/>
    <w:rsid w:val="00553A9A"/>
    <w:rsid w:val="006A2D2E"/>
    <w:rsid w:val="006C7724"/>
    <w:rsid w:val="006F364B"/>
    <w:rsid w:val="007B3E25"/>
    <w:rsid w:val="00824582"/>
    <w:rsid w:val="008C1CEE"/>
    <w:rsid w:val="00925AD8"/>
    <w:rsid w:val="009352AF"/>
    <w:rsid w:val="00984286"/>
    <w:rsid w:val="009E5508"/>
    <w:rsid w:val="00A154F3"/>
    <w:rsid w:val="00A445C6"/>
    <w:rsid w:val="00A647E4"/>
    <w:rsid w:val="00B008DC"/>
    <w:rsid w:val="00B3543D"/>
    <w:rsid w:val="00B37BD5"/>
    <w:rsid w:val="00B93AC9"/>
    <w:rsid w:val="00BD470B"/>
    <w:rsid w:val="00C302B8"/>
    <w:rsid w:val="00C60BA1"/>
    <w:rsid w:val="00CD63B1"/>
    <w:rsid w:val="00CF50C2"/>
    <w:rsid w:val="00CF561A"/>
    <w:rsid w:val="00D569C6"/>
    <w:rsid w:val="00DD370A"/>
    <w:rsid w:val="00E514A0"/>
    <w:rsid w:val="00EA7451"/>
    <w:rsid w:val="00EB03C7"/>
    <w:rsid w:val="00EB19F3"/>
    <w:rsid w:val="00F21DBD"/>
    <w:rsid w:val="00F8487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368E"/>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Без интервала Знак"/>
    <w:link w:val="a4"/>
    <w:uiPriority w:val="1"/>
    <w:locked/>
    <w:rsid w:val="0020368E"/>
    <w:rPr>
      <w:rFonts w:ascii="Calibri" w:eastAsia="Calibri" w:hAnsi="Calibri" w:cs="Times New Roman"/>
    </w:rPr>
  </w:style>
  <w:style w:type="paragraph" w:styleId="a4">
    <w:name w:val="No Spacing"/>
    <w:link w:val="a3"/>
    <w:uiPriority w:val="1"/>
    <w:qFormat/>
    <w:rsid w:val="0020368E"/>
    <w:pPr>
      <w:spacing w:after="0" w:line="240" w:lineRule="auto"/>
    </w:pPr>
    <w:rPr>
      <w:rFonts w:ascii="Calibri" w:eastAsia="Calibri" w:hAnsi="Calibri" w:cs="Times New Roman"/>
    </w:rPr>
  </w:style>
  <w:style w:type="paragraph" w:styleId="a5">
    <w:name w:val="header"/>
    <w:basedOn w:val="a"/>
    <w:link w:val="a6"/>
    <w:uiPriority w:val="99"/>
    <w:unhideWhenUsed/>
    <w:rsid w:val="0020368E"/>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20368E"/>
    <w:rPr>
      <w:rFonts w:eastAsiaTheme="minorEastAsia"/>
      <w:lang w:eastAsia="ru-RU"/>
    </w:rPr>
  </w:style>
  <w:style w:type="paragraph" w:styleId="a7">
    <w:name w:val="List Paragraph"/>
    <w:basedOn w:val="a"/>
    <w:link w:val="a8"/>
    <w:uiPriority w:val="99"/>
    <w:qFormat/>
    <w:rsid w:val="00021374"/>
    <w:pPr>
      <w:spacing w:after="0" w:line="240" w:lineRule="auto"/>
      <w:ind w:left="720"/>
      <w:contextualSpacing/>
    </w:pPr>
    <w:rPr>
      <w:rFonts w:ascii="Calibri" w:eastAsia="Times New Roman" w:hAnsi="Calibri" w:cs="Times New Roman"/>
      <w:sz w:val="24"/>
      <w:szCs w:val="24"/>
      <w:lang w:val="en-US" w:eastAsia="en-US" w:bidi="en-US"/>
    </w:rPr>
  </w:style>
  <w:style w:type="character" w:customStyle="1" w:styleId="2">
    <w:name w:val="Заголовок №2"/>
    <w:rsid w:val="00021374"/>
    <w:rPr>
      <w:rFonts w:ascii="Times New Roman" w:eastAsia="Times New Roman" w:hAnsi="Times New Roman" w:cs="Times New Roman"/>
      <w:b/>
      <w:bCs/>
      <w:i/>
      <w:iCs/>
      <w:smallCaps w:val="0"/>
      <w:strike w:val="0"/>
      <w:color w:val="000000"/>
      <w:spacing w:val="0"/>
      <w:w w:val="100"/>
      <w:position w:val="0"/>
      <w:sz w:val="28"/>
      <w:szCs w:val="28"/>
      <w:u w:val="single"/>
      <w:lang w:val="ru-RU" w:eastAsia="ru-RU" w:bidi="ru-RU"/>
    </w:rPr>
  </w:style>
  <w:style w:type="paragraph" w:customStyle="1" w:styleId="ConsPlusNormal">
    <w:name w:val="ConsPlusNormal"/>
    <w:rsid w:val="00021374"/>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9">
    <w:name w:val="Body Text"/>
    <w:basedOn w:val="a"/>
    <w:link w:val="aa"/>
    <w:rsid w:val="00225342"/>
    <w:pPr>
      <w:suppressAutoHyphens/>
      <w:spacing w:after="120" w:line="240" w:lineRule="auto"/>
    </w:pPr>
    <w:rPr>
      <w:rFonts w:ascii="Times New Roman" w:eastAsia="Times New Roman" w:hAnsi="Times New Roman" w:cs="Calibri"/>
      <w:sz w:val="24"/>
      <w:szCs w:val="24"/>
      <w:lang w:eastAsia="ar-SA"/>
    </w:rPr>
  </w:style>
  <w:style w:type="character" w:customStyle="1" w:styleId="aa">
    <w:name w:val="Основной текст Знак"/>
    <w:basedOn w:val="a0"/>
    <w:link w:val="a9"/>
    <w:rsid w:val="00225342"/>
    <w:rPr>
      <w:rFonts w:ascii="Times New Roman" w:eastAsia="Times New Roman" w:hAnsi="Times New Roman" w:cs="Calibri"/>
      <w:sz w:val="24"/>
      <w:szCs w:val="24"/>
      <w:lang w:eastAsia="ar-SA"/>
    </w:rPr>
  </w:style>
  <w:style w:type="paragraph" w:styleId="ab">
    <w:name w:val="footer"/>
    <w:basedOn w:val="a"/>
    <w:link w:val="ac"/>
    <w:uiPriority w:val="99"/>
    <w:unhideWhenUsed/>
    <w:rsid w:val="00C302B8"/>
    <w:pPr>
      <w:tabs>
        <w:tab w:val="center" w:pos="4677"/>
        <w:tab w:val="right" w:pos="9355"/>
      </w:tabs>
      <w:spacing w:after="0" w:line="240" w:lineRule="auto"/>
    </w:pPr>
  </w:style>
  <w:style w:type="character" w:customStyle="1" w:styleId="ac">
    <w:name w:val="Нижний колонтитул Знак"/>
    <w:basedOn w:val="a0"/>
    <w:link w:val="ab"/>
    <w:uiPriority w:val="99"/>
    <w:rsid w:val="00C302B8"/>
    <w:rPr>
      <w:rFonts w:eastAsiaTheme="minorEastAsia"/>
      <w:lang w:eastAsia="ru-RU"/>
    </w:rPr>
  </w:style>
  <w:style w:type="paragraph" w:styleId="ad">
    <w:name w:val="Normal (Web)"/>
    <w:basedOn w:val="a"/>
    <w:uiPriority w:val="99"/>
    <w:unhideWhenUsed/>
    <w:rsid w:val="00083D7A"/>
    <w:pPr>
      <w:spacing w:before="100" w:beforeAutospacing="1" w:after="100" w:afterAutospacing="1" w:line="240" w:lineRule="auto"/>
    </w:pPr>
    <w:rPr>
      <w:rFonts w:ascii="Times New Roman" w:eastAsia="Times New Roman" w:hAnsi="Times New Roman" w:cs="Times New Roman"/>
      <w:sz w:val="24"/>
      <w:szCs w:val="24"/>
    </w:rPr>
  </w:style>
  <w:style w:type="paragraph" w:styleId="20">
    <w:name w:val="Body Text Indent 2"/>
    <w:basedOn w:val="a"/>
    <w:link w:val="21"/>
    <w:uiPriority w:val="99"/>
    <w:semiHidden/>
    <w:unhideWhenUsed/>
    <w:rsid w:val="001717D4"/>
    <w:pPr>
      <w:spacing w:after="120" w:line="480" w:lineRule="auto"/>
      <w:ind w:left="283"/>
    </w:pPr>
  </w:style>
  <w:style w:type="character" w:customStyle="1" w:styleId="21">
    <w:name w:val="Основной текст с отступом 2 Знак"/>
    <w:basedOn w:val="a0"/>
    <w:link w:val="20"/>
    <w:uiPriority w:val="99"/>
    <w:semiHidden/>
    <w:rsid w:val="001717D4"/>
    <w:rPr>
      <w:rFonts w:eastAsiaTheme="minorEastAsia"/>
      <w:lang w:eastAsia="ru-RU"/>
    </w:rPr>
  </w:style>
  <w:style w:type="character" w:customStyle="1" w:styleId="a8">
    <w:name w:val="Абзац списка Знак"/>
    <w:link w:val="a7"/>
    <w:uiPriority w:val="99"/>
    <w:locked/>
    <w:rsid w:val="00824582"/>
    <w:rPr>
      <w:rFonts w:ascii="Calibri" w:eastAsia="Times New Roman" w:hAnsi="Calibri" w:cs="Times New Roman"/>
      <w:sz w:val="24"/>
      <w:szCs w:val="24"/>
      <w:lang w:val="en-US" w:bidi="en-US"/>
    </w:rPr>
  </w:style>
  <w:style w:type="table" w:customStyle="1" w:styleId="22">
    <w:name w:val="Сетка таблицы2"/>
    <w:basedOn w:val="a1"/>
    <w:next w:val="ae"/>
    <w:uiPriority w:val="39"/>
    <w:rsid w:val="0098428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ae">
    <w:name w:val="Table Grid"/>
    <w:basedOn w:val="a1"/>
    <w:rsid w:val="0098428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Balloon Text"/>
    <w:basedOn w:val="a"/>
    <w:link w:val="af0"/>
    <w:uiPriority w:val="99"/>
    <w:semiHidden/>
    <w:unhideWhenUsed/>
    <w:rsid w:val="008C1CEE"/>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8C1CEE"/>
    <w:rPr>
      <w:rFonts w:ascii="Tahoma" w:eastAsiaTheme="minorEastAsia"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368E"/>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Без интервала Знак"/>
    <w:link w:val="a4"/>
    <w:uiPriority w:val="1"/>
    <w:locked/>
    <w:rsid w:val="0020368E"/>
    <w:rPr>
      <w:rFonts w:ascii="Calibri" w:eastAsia="Calibri" w:hAnsi="Calibri" w:cs="Times New Roman"/>
    </w:rPr>
  </w:style>
  <w:style w:type="paragraph" w:styleId="a4">
    <w:name w:val="No Spacing"/>
    <w:link w:val="a3"/>
    <w:uiPriority w:val="1"/>
    <w:qFormat/>
    <w:rsid w:val="0020368E"/>
    <w:pPr>
      <w:spacing w:after="0" w:line="240" w:lineRule="auto"/>
    </w:pPr>
    <w:rPr>
      <w:rFonts w:ascii="Calibri" w:eastAsia="Calibri" w:hAnsi="Calibri" w:cs="Times New Roman"/>
    </w:rPr>
  </w:style>
  <w:style w:type="paragraph" w:styleId="a5">
    <w:name w:val="header"/>
    <w:basedOn w:val="a"/>
    <w:link w:val="a6"/>
    <w:uiPriority w:val="99"/>
    <w:unhideWhenUsed/>
    <w:rsid w:val="0020368E"/>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20368E"/>
    <w:rPr>
      <w:rFonts w:eastAsiaTheme="minorEastAsia"/>
      <w:lang w:eastAsia="ru-RU"/>
    </w:rPr>
  </w:style>
  <w:style w:type="paragraph" w:styleId="a7">
    <w:name w:val="List Paragraph"/>
    <w:basedOn w:val="a"/>
    <w:link w:val="a8"/>
    <w:uiPriority w:val="99"/>
    <w:qFormat/>
    <w:rsid w:val="00021374"/>
    <w:pPr>
      <w:spacing w:after="0" w:line="240" w:lineRule="auto"/>
      <w:ind w:left="720"/>
      <w:contextualSpacing/>
    </w:pPr>
    <w:rPr>
      <w:rFonts w:ascii="Calibri" w:eastAsia="Times New Roman" w:hAnsi="Calibri" w:cs="Times New Roman"/>
      <w:sz w:val="24"/>
      <w:szCs w:val="24"/>
      <w:lang w:val="en-US" w:eastAsia="en-US" w:bidi="en-US"/>
    </w:rPr>
  </w:style>
  <w:style w:type="character" w:customStyle="1" w:styleId="2">
    <w:name w:val="Заголовок №2"/>
    <w:rsid w:val="00021374"/>
    <w:rPr>
      <w:rFonts w:ascii="Times New Roman" w:eastAsia="Times New Roman" w:hAnsi="Times New Roman" w:cs="Times New Roman"/>
      <w:b/>
      <w:bCs/>
      <w:i/>
      <w:iCs/>
      <w:smallCaps w:val="0"/>
      <w:strike w:val="0"/>
      <w:color w:val="000000"/>
      <w:spacing w:val="0"/>
      <w:w w:val="100"/>
      <w:position w:val="0"/>
      <w:sz w:val="28"/>
      <w:szCs w:val="28"/>
      <w:u w:val="single"/>
      <w:lang w:val="ru-RU" w:eastAsia="ru-RU" w:bidi="ru-RU"/>
    </w:rPr>
  </w:style>
  <w:style w:type="paragraph" w:customStyle="1" w:styleId="ConsPlusNormal">
    <w:name w:val="ConsPlusNormal"/>
    <w:rsid w:val="00021374"/>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9">
    <w:name w:val="Body Text"/>
    <w:basedOn w:val="a"/>
    <w:link w:val="aa"/>
    <w:rsid w:val="00225342"/>
    <w:pPr>
      <w:suppressAutoHyphens/>
      <w:spacing w:after="120" w:line="240" w:lineRule="auto"/>
    </w:pPr>
    <w:rPr>
      <w:rFonts w:ascii="Times New Roman" w:eastAsia="Times New Roman" w:hAnsi="Times New Roman" w:cs="Calibri"/>
      <w:sz w:val="24"/>
      <w:szCs w:val="24"/>
      <w:lang w:eastAsia="ar-SA"/>
    </w:rPr>
  </w:style>
  <w:style w:type="character" w:customStyle="1" w:styleId="aa">
    <w:name w:val="Основной текст Знак"/>
    <w:basedOn w:val="a0"/>
    <w:link w:val="a9"/>
    <w:rsid w:val="00225342"/>
    <w:rPr>
      <w:rFonts w:ascii="Times New Roman" w:eastAsia="Times New Roman" w:hAnsi="Times New Roman" w:cs="Calibri"/>
      <w:sz w:val="24"/>
      <w:szCs w:val="24"/>
      <w:lang w:eastAsia="ar-SA"/>
    </w:rPr>
  </w:style>
  <w:style w:type="paragraph" w:styleId="ab">
    <w:name w:val="footer"/>
    <w:basedOn w:val="a"/>
    <w:link w:val="ac"/>
    <w:uiPriority w:val="99"/>
    <w:unhideWhenUsed/>
    <w:rsid w:val="00C302B8"/>
    <w:pPr>
      <w:tabs>
        <w:tab w:val="center" w:pos="4677"/>
        <w:tab w:val="right" w:pos="9355"/>
      </w:tabs>
      <w:spacing w:after="0" w:line="240" w:lineRule="auto"/>
    </w:pPr>
  </w:style>
  <w:style w:type="character" w:customStyle="1" w:styleId="ac">
    <w:name w:val="Нижний колонтитул Знак"/>
    <w:basedOn w:val="a0"/>
    <w:link w:val="ab"/>
    <w:uiPriority w:val="99"/>
    <w:rsid w:val="00C302B8"/>
    <w:rPr>
      <w:rFonts w:eastAsiaTheme="minorEastAsia"/>
      <w:lang w:eastAsia="ru-RU"/>
    </w:rPr>
  </w:style>
  <w:style w:type="paragraph" w:styleId="ad">
    <w:name w:val="Normal (Web)"/>
    <w:basedOn w:val="a"/>
    <w:uiPriority w:val="99"/>
    <w:unhideWhenUsed/>
    <w:rsid w:val="00083D7A"/>
    <w:pPr>
      <w:spacing w:before="100" w:beforeAutospacing="1" w:after="100" w:afterAutospacing="1" w:line="240" w:lineRule="auto"/>
    </w:pPr>
    <w:rPr>
      <w:rFonts w:ascii="Times New Roman" w:eastAsia="Times New Roman" w:hAnsi="Times New Roman" w:cs="Times New Roman"/>
      <w:sz w:val="24"/>
      <w:szCs w:val="24"/>
    </w:rPr>
  </w:style>
  <w:style w:type="paragraph" w:styleId="20">
    <w:name w:val="Body Text Indent 2"/>
    <w:basedOn w:val="a"/>
    <w:link w:val="21"/>
    <w:uiPriority w:val="99"/>
    <w:semiHidden/>
    <w:unhideWhenUsed/>
    <w:rsid w:val="001717D4"/>
    <w:pPr>
      <w:spacing w:after="120" w:line="480" w:lineRule="auto"/>
      <w:ind w:left="283"/>
    </w:pPr>
  </w:style>
  <w:style w:type="character" w:customStyle="1" w:styleId="21">
    <w:name w:val="Основной текст с отступом 2 Знак"/>
    <w:basedOn w:val="a0"/>
    <w:link w:val="20"/>
    <w:uiPriority w:val="99"/>
    <w:semiHidden/>
    <w:rsid w:val="001717D4"/>
    <w:rPr>
      <w:rFonts w:eastAsiaTheme="minorEastAsia"/>
      <w:lang w:eastAsia="ru-RU"/>
    </w:rPr>
  </w:style>
  <w:style w:type="character" w:customStyle="1" w:styleId="a8">
    <w:name w:val="Абзац списка Знак"/>
    <w:link w:val="a7"/>
    <w:uiPriority w:val="99"/>
    <w:locked/>
    <w:rsid w:val="00824582"/>
    <w:rPr>
      <w:rFonts w:ascii="Calibri" w:eastAsia="Times New Roman" w:hAnsi="Calibri" w:cs="Times New Roman"/>
      <w:sz w:val="24"/>
      <w:szCs w:val="24"/>
      <w:lang w:val="en-US" w:bidi="en-US"/>
    </w:rPr>
  </w:style>
  <w:style w:type="table" w:customStyle="1" w:styleId="22">
    <w:name w:val="Сетка таблицы2"/>
    <w:basedOn w:val="a1"/>
    <w:next w:val="ae"/>
    <w:uiPriority w:val="39"/>
    <w:rsid w:val="0098428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ae">
    <w:name w:val="Table Grid"/>
    <w:basedOn w:val="a1"/>
    <w:rsid w:val="0098428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Balloon Text"/>
    <w:basedOn w:val="a"/>
    <w:link w:val="af0"/>
    <w:uiPriority w:val="99"/>
    <w:semiHidden/>
    <w:unhideWhenUsed/>
    <w:rsid w:val="008C1CEE"/>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8C1CEE"/>
    <w:rPr>
      <w:rFonts w:ascii="Tahoma" w:eastAsiaTheme="minorEastAsia"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47163568">
      <w:bodyDiv w:val="1"/>
      <w:marLeft w:val="0"/>
      <w:marRight w:val="0"/>
      <w:marTop w:val="0"/>
      <w:marBottom w:val="0"/>
      <w:divBdr>
        <w:top w:val="none" w:sz="0" w:space="0" w:color="auto"/>
        <w:left w:val="none" w:sz="0" w:space="0" w:color="auto"/>
        <w:bottom w:val="none" w:sz="0" w:space="0" w:color="auto"/>
        <w:right w:val="none" w:sz="0" w:space="0" w:color="auto"/>
      </w:divBdr>
      <w:divsChild>
        <w:div w:id="95490355">
          <w:marLeft w:val="-108"/>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4425</TotalTime>
  <Pages>34</Pages>
  <Words>10272</Words>
  <Characters>58555</Characters>
  <Application>Microsoft Office Word</Application>
  <DocSecurity>0</DocSecurity>
  <Lines>487</Lines>
  <Paragraphs>137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68690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71</dc:creator>
  <cp:lastModifiedBy>nadja</cp:lastModifiedBy>
  <cp:revision>20</cp:revision>
  <cp:lastPrinted>2020-03-24T22:33:00Z</cp:lastPrinted>
  <dcterms:created xsi:type="dcterms:W3CDTF">2021-03-12T09:19:00Z</dcterms:created>
  <dcterms:modified xsi:type="dcterms:W3CDTF">2021-03-27T14:05:00Z</dcterms:modified>
</cp:coreProperties>
</file>